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357BFB6C"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99748A">
        <w:rPr>
          <w:b/>
          <w:bCs/>
          <w:sz w:val="28"/>
          <w:szCs w:val="28"/>
        </w:rPr>
        <w:t>*</w:t>
      </w:r>
      <w:r w:rsidR="00985B76">
        <w:rPr>
          <w:b/>
          <w:bCs/>
          <w:sz w:val="28"/>
          <w:szCs w:val="28"/>
        </w:rPr>
        <w:t>:</w:t>
      </w:r>
      <w:r w:rsidRPr="007E080A">
        <w:rPr>
          <w:b/>
          <w:bCs/>
          <w:sz w:val="28"/>
          <w:szCs w:val="28"/>
        </w:rPr>
        <w:t xml:space="preserve"> County Council </w:t>
      </w:r>
      <w:r w:rsidR="00563113">
        <w:rPr>
          <w:b/>
          <w:bCs/>
          <w:sz w:val="28"/>
          <w:szCs w:val="28"/>
        </w:rPr>
        <w:t xml:space="preserve">May </w:t>
      </w:r>
      <w:r w:rsidR="0080728F">
        <w:rPr>
          <w:b/>
          <w:bCs/>
          <w:sz w:val="28"/>
          <w:szCs w:val="28"/>
        </w:rPr>
        <w:t>16</w:t>
      </w:r>
      <w:r w:rsidRPr="007E080A">
        <w:rPr>
          <w:b/>
          <w:bCs/>
          <w:sz w:val="28"/>
          <w:szCs w:val="28"/>
        </w:rPr>
        <w:t>, 202</w:t>
      </w:r>
      <w:r w:rsidR="00554B90">
        <w:rPr>
          <w:b/>
          <w:bCs/>
          <w:sz w:val="28"/>
          <w:szCs w:val="28"/>
        </w:rPr>
        <w:t>3</w:t>
      </w:r>
    </w:p>
    <w:p w14:paraId="4875F593" w14:textId="70ABB935" w:rsidR="008A2944" w:rsidRDefault="00D01790" w:rsidP="00EB2B9B">
      <w:pPr>
        <w:rPr>
          <w:sz w:val="24"/>
          <w:szCs w:val="24"/>
        </w:rPr>
      </w:pPr>
      <w:r w:rsidRPr="00D01790">
        <w:rPr>
          <w:sz w:val="24"/>
          <w:szCs w:val="24"/>
        </w:rPr>
        <w:t xml:space="preserve">The </w:t>
      </w:r>
      <w:r w:rsidR="00EE691A">
        <w:rPr>
          <w:sz w:val="24"/>
          <w:szCs w:val="24"/>
        </w:rPr>
        <w:t xml:space="preserve">Council </w:t>
      </w:r>
      <w:r w:rsidR="00656357" w:rsidRPr="00925015">
        <w:rPr>
          <w:b/>
          <w:bCs/>
          <w:sz w:val="24"/>
          <w:szCs w:val="24"/>
        </w:rPr>
        <w:t>e</w:t>
      </w:r>
      <w:r w:rsidR="00C30C8B" w:rsidRPr="00925015">
        <w:rPr>
          <w:b/>
          <w:bCs/>
          <w:sz w:val="24"/>
          <w:szCs w:val="24"/>
        </w:rPr>
        <w:t xml:space="preserve">nded the Covid state of emergency and </w:t>
      </w:r>
      <w:r w:rsidR="00925015" w:rsidRPr="00925015">
        <w:rPr>
          <w:b/>
          <w:bCs/>
          <w:sz w:val="24"/>
          <w:szCs w:val="24"/>
        </w:rPr>
        <w:t>v</w:t>
      </w:r>
      <w:r w:rsidR="00656357" w:rsidRPr="00925015">
        <w:rPr>
          <w:b/>
          <w:bCs/>
          <w:sz w:val="24"/>
          <w:szCs w:val="24"/>
        </w:rPr>
        <w:t xml:space="preserve">accination mandate </w:t>
      </w:r>
      <w:r w:rsidR="00656357">
        <w:rPr>
          <w:sz w:val="24"/>
          <w:szCs w:val="24"/>
        </w:rPr>
        <w:t xml:space="preserve">for county employees. </w:t>
      </w:r>
      <w:r w:rsidR="00D57AD4">
        <w:rPr>
          <w:sz w:val="24"/>
          <w:szCs w:val="24"/>
        </w:rPr>
        <w:t>The county has some of the highest vaccination rates in the</w:t>
      </w:r>
      <w:r w:rsidR="003C3D11">
        <w:rPr>
          <w:sz w:val="24"/>
          <w:szCs w:val="24"/>
        </w:rPr>
        <w:t xml:space="preserve"> state.</w:t>
      </w:r>
    </w:p>
    <w:p w14:paraId="3F2FC319" w14:textId="2843DD1A" w:rsidR="003C3D11" w:rsidRDefault="001B1516" w:rsidP="00EB2B9B">
      <w:pPr>
        <w:rPr>
          <w:sz w:val="24"/>
          <w:szCs w:val="24"/>
        </w:rPr>
      </w:pPr>
      <w:r>
        <w:rPr>
          <w:sz w:val="24"/>
          <w:szCs w:val="24"/>
        </w:rPr>
        <w:t xml:space="preserve">The Public </w:t>
      </w:r>
      <w:r w:rsidR="00C2198F">
        <w:rPr>
          <w:sz w:val="24"/>
          <w:szCs w:val="24"/>
        </w:rPr>
        <w:t>W</w:t>
      </w:r>
      <w:r>
        <w:rPr>
          <w:sz w:val="24"/>
          <w:szCs w:val="24"/>
        </w:rPr>
        <w:t xml:space="preserve">orks </w:t>
      </w:r>
      <w:r w:rsidR="00C2198F">
        <w:rPr>
          <w:sz w:val="24"/>
          <w:szCs w:val="24"/>
        </w:rPr>
        <w:t>dept.</w:t>
      </w:r>
      <w:r>
        <w:rPr>
          <w:sz w:val="24"/>
          <w:szCs w:val="24"/>
        </w:rPr>
        <w:t xml:space="preserve"> briefed the Coun</w:t>
      </w:r>
      <w:r w:rsidR="00C2198F">
        <w:rPr>
          <w:sz w:val="24"/>
          <w:szCs w:val="24"/>
        </w:rPr>
        <w:t>cil</w:t>
      </w:r>
      <w:r>
        <w:rPr>
          <w:sz w:val="24"/>
          <w:szCs w:val="24"/>
        </w:rPr>
        <w:t xml:space="preserve"> </w:t>
      </w:r>
      <w:r w:rsidRPr="00925015">
        <w:rPr>
          <w:b/>
          <w:bCs/>
          <w:sz w:val="24"/>
          <w:szCs w:val="24"/>
        </w:rPr>
        <w:t xml:space="preserve">on the Douglas/Bailer </w:t>
      </w:r>
      <w:r w:rsidR="00C2198F" w:rsidRPr="00925015">
        <w:rPr>
          <w:b/>
          <w:bCs/>
          <w:sz w:val="24"/>
          <w:szCs w:val="24"/>
        </w:rPr>
        <w:t>H</w:t>
      </w:r>
      <w:r w:rsidRPr="00925015">
        <w:rPr>
          <w:b/>
          <w:bCs/>
          <w:sz w:val="24"/>
          <w:szCs w:val="24"/>
        </w:rPr>
        <w:t xml:space="preserve">ill </w:t>
      </w:r>
      <w:r w:rsidR="00C2198F" w:rsidRPr="00925015">
        <w:rPr>
          <w:b/>
          <w:bCs/>
          <w:sz w:val="24"/>
          <w:szCs w:val="24"/>
        </w:rPr>
        <w:t>R</w:t>
      </w:r>
      <w:r w:rsidRPr="00925015">
        <w:rPr>
          <w:b/>
          <w:bCs/>
          <w:sz w:val="24"/>
          <w:szCs w:val="24"/>
        </w:rPr>
        <w:t>oad project</w:t>
      </w:r>
      <w:r>
        <w:rPr>
          <w:sz w:val="24"/>
          <w:szCs w:val="24"/>
        </w:rPr>
        <w:t xml:space="preserve"> which will widen, </w:t>
      </w:r>
      <w:proofErr w:type="gramStart"/>
      <w:r>
        <w:rPr>
          <w:sz w:val="24"/>
          <w:szCs w:val="24"/>
        </w:rPr>
        <w:t>level</w:t>
      </w:r>
      <w:proofErr w:type="gramEnd"/>
      <w:r>
        <w:rPr>
          <w:sz w:val="24"/>
          <w:szCs w:val="24"/>
        </w:rPr>
        <w:t xml:space="preserve"> and straighten the road</w:t>
      </w:r>
      <w:r w:rsidR="00347784">
        <w:rPr>
          <w:sz w:val="24"/>
          <w:szCs w:val="24"/>
        </w:rPr>
        <w:t xml:space="preserve">, </w:t>
      </w:r>
      <w:r w:rsidR="00373C77">
        <w:rPr>
          <w:sz w:val="24"/>
          <w:szCs w:val="24"/>
        </w:rPr>
        <w:t>reduce flooding</w:t>
      </w:r>
      <w:r w:rsidR="0027524B">
        <w:rPr>
          <w:sz w:val="24"/>
          <w:szCs w:val="24"/>
        </w:rPr>
        <w:t xml:space="preserve"> and widen the shoulders. Ninety percent of the cost is covered by a grant</w:t>
      </w:r>
      <w:r w:rsidR="00373C77">
        <w:rPr>
          <w:sz w:val="24"/>
          <w:szCs w:val="24"/>
        </w:rPr>
        <w:t xml:space="preserve">. </w:t>
      </w:r>
      <w:r w:rsidR="005404DF">
        <w:rPr>
          <w:sz w:val="24"/>
          <w:szCs w:val="24"/>
        </w:rPr>
        <w:t xml:space="preserve"> Work is expected to start in 2025 and take</w:t>
      </w:r>
      <w:r w:rsidR="00373C77">
        <w:rPr>
          <w:sz w:val="24"/>
          <w:szCs w:val="24"/>
        </w:rPr>
        <w:t xml:space="preserve"> </w:t>
      </w:r>
      <w:r w:rsidR="005404DF">
        <w:rPr>
          <w:sz w:val="24"/>
          <w:szCs w:val="24"/>
        </w:rPr>
        <w:t>f</w:t>
      </w:r>
      <w:r w:rsidR="00373C77">
        <w:rPr>
          <w:sz w:val="24"/>
          <w:szCs w:val="24"/>
        </w:rPr>
        <w:t>ou</w:t>
      </w:r>
      <w:r w:rsidR="005404DF">
        <w:rPr>
          <w:sz w:val="24"/>
          <w:szCs w:val="24"/>
        </w:rPr>
        <w:t>r months</w:t>
      </w:r>
      <w:r w:rsidR="009F5662">
        <w:rPr>
          <w:sz w:val="24"/>
          <w:szCs w:val="24"/>
        </w:rPr>
        <w:t xml:space="preserve"> and </w:t>
      </w:r>
      <w:r w:rsidR="005404DF">
        <w:rPr>
          <w:sz w:val="24"/>
          <w:szCs w:val="24"/>
        </w:rPr>
        <w:t>to keep one lane open during constr</w:t>
      </w:r>
      <w:r w:rsidR="00347784">
        <w:rPr>
          <w:sz w:val="24"/>
          <w:szCs w:val="24"/>
        </w:rPr>
        <w:t xml:space="preserve">uction. County staff </w:t>
      </w:r>
      <w:r w:rsidR="00A60EE1">
        <w:rPr>
          <w:sz w:val="24"/>
          <w:szCs w:val="24"/>
        </w:rPr>
        <w:t>are</w:t>
      </w:r>
      <w:r w:rsidR="00347784">
        <w:rPr>
          <w:sz w:val="24"/>
          <w:szCs w:val="24"/>
        </w:rPr>
        <w:t xml:space="preserve"> </w:t>
      </w:r>
      <w:r w:rsidR="00A60EE1">
        <w:rPr>
          <w:sz w:val="24"/>
          <w:szCs w:val="24"/>
        </w:rPr>
        <w:t xml:space="preserve">communicating with </w:t>
      </w:r>
      <w:r w:rsidR="00347784">
        <w:rPr>
          <w:sz w:val="24"/>
          <w:szCs w:val="24"/>
        </w:rPr>
        <w:t>affected property owners</w:t>
      </w:r>
      <w:r w:rsidR="00C2198F">
        <w:rPr>
          <w:sz w:val="24"/>
          <w:szCs w:val="24"/>
        </w:rPr>
        <w:t>. A public hearing is scheduled for the June 6 meeting.</w:t>
      </w:r>
      <w:r>
        <w:rPr>
          <w:sz w:val="24"/>
          <w:szCs w:val="24"/>
        </w:rPr>
        <w:t xml:space="preserve"> </w:t>
      </w:r>
    </w:p>
    <w:p w14:paraId="188D866A" w14:textId="3B8034F6" w:rsidR="00922726" w:rsidRDefault="00DC2C29" w:rsidP="00B9381F">
      <w:pPr>
        <w:rPr>
          <w:sz w:val="24"/>
          <w:szCs w:val="24"/>
        </w:rPr>
      </w:pPr>
      <w:r>
        <w:rPr>
          <w:sz w:val="24"/>
          <w:szCs w:val="24"/>
        </w:rPr>
        <w:t>As</w:t>
      </w:r>
      <w:r w:rsidR="00335CD1">
        <w:rPr>
          <w:sz w:val="24"/>
          <w:szCs w:val="24"/>
        </w:rPr>
        <w:t>ses</w:t>
      </w:r>
      <w:r w:rsidR="004262A3">
        <w:rPr>
          <w:sz w:val="24"/>
          <w:szCs w:val="24"/>
        </w:rPr>
        <w:t>s</w:t>
      </w:r>
      <w:r w:rsidR="00335CD1">
        <w:rPr>
          <w:sz w:val="24"/>
          <w:szCs w:val="24"/>
        </w:rPr>
        <w:t xml:space="preserve">or </w:t>
      </w:r>
      <w:proofErr w:type="spellStart"/>
      <w:r w:rsidR="00335CD1">
        <w:rPr>
          <w:sz w:val="24"/>
          <w:szCs w:val="24"/>
        </w:rPr>
        <w:t>Kulseth</w:t>
      </w:r>
      <w:proofErr w:type="spellEnd"/>
      <w:r w:rsidR="00335CD1">
        <w:rPr>
          <w:sz w:val="24"/>
          <w:szCs w:val="24"/>
        </w:rPr>
        <w:t xml:space="preserve"> provided an overview of the four </w:t>
      </w:r>
      <w:r w:rsidR="00CF16CC" w:rsidRPr="00925015">
        <w:rPr>
          <w:b/>
          <w:bCs/>
          <w:sz w:val="24"/>
          <w:szCs w:val="24"/>
        </w:rPr>
        <w:t>open space tax programs</w:t>
      </w:r>
      <w:r w:rsidR="00CF16CC">
        <w:rPr>
          <w:sz w:val="24"/>
          <w:szCs w:val="24"/>
        </w:rPr>
        <w:t xml:space="preserve"> Farm and </w:t>
      </w:r>
      <w:r w:rsidR="004262A3">
        <w:rPr>
          <w:sz w:val="24"/>
          <w:szCs w:val="24"/>
        </w:rPr>
        <w:t>A</w:t>
      </w:r>
      <w:r w:rsidR="00CF16CC">
        <w:rPr>
          <w:sz w:val="24"/>
          <w:szCs w:val="24"/>
        </w:rPr>
        <w:t xml:space="preserve">g, Open Space, Timber, and </w:t>
      </w:r>
      <w:r w:rsidR="004262A3">
        <w:rPr>
          <w:sz w:val="24"/>
          <w:szCs w:val="24"/>
        </w:rPr>
        <w:t>Forest Land, for land that is being fa</w:t>
      </w:r>
      <w:r w:rsidR="00557FE3">
        <w:rPr>
          <w:sz w:val="24"/>
          <w:szCs w:val="24"/>
        </w:rPr>
        <w:t>rmed</w:t>
      </w:r>
      <w:r w:rsidR="004262A3">
        <w:rPr>
          <w:sz w:val="24"/>
          <w:szCs w:val="24"/>
        </w:rPr>
        <w:t xml:space="preserve">, produces or </w:t>
      </w:r>
      <w:r w:rsidR="00925015">
        <w:rPr>
          <w:sz w:val="24"/>
          <w:szCs w:val="24"/>
        </w:rPr>
        <w:t xml:space="preserve">is </w:t>
      </w:r>
      <w:r w:rsidR="004262A3">
        <w:rPr>
          <w:sz w:val="24"/>
          <w:szCs w:val="24"/>
        </w:rPr>
        <w:t>being managed for timber</w:t>
      </w:r>
      <w:r w:rsidR="00557FE3">
        <w:rPr>
          <w:sz w:val="24"/>
          <w:szCs w:val="24"/>
        </w:rPr>
        <w:t xml:space="preserve">, or preserved as open space for public benefit. The </w:t>
      </w:r>
      <w:r w:rsidR="00925015">
        <w:rPr>
          <w:sz w:val="24"/>
          <w:szCs w:val="24"/>
        </w:rPr>
        <w:t>t</w:t>
      </w:r>
      <w:r w:rsidR="00557FE3">
        <w:rPr>
          <w:sz w:val="24"/>
          <w:szCs w:val="24"/>
        </w:rPr>
        <w:t>imber and forest programs are very similar</w:t>
      </w:r>
      <w:r w:rsidR="00E914AD">
        <w:rPr>
          <w:sz w:val="24"/>
          <w:szCs w:val="24"/>
        </w:rPr>
        <w:t>;</w:t>
      </w:r>
      <w:r w:rsidR="00557FE3">
        <w:rPr>
          <w:sz w:val="24"/>
          <w:szCs w:val="24"/>
        </w:rPr>
        <w:t xml:space="preserve"> both require that timber be har</w:t>
      </w:r>
      <w:r w:rsidR="00412D28">
        <w:rPr>
          <w:sz w:val="24"/>
          <w:szCs w:val="24"/>
        </w:rPr>
        <w:t xml:space="preserve">vested and sold. </w:t>
      </w:r>
      <w:proofErr w:type="spellStart"/>
      <w:r w:rsidR="00412D28">
        <w:rPr>
          <w:sz w:val="24"/>
          <w:szCs w:val="24"/>
        </w:rPr>
        <w:t>Kulseth</w:t>
      </w:r>
      <w:proofErr w:type="spellEnd"/>
      <w:r w:rsidR="00412D28">
        <w:rPr>
          <w:sz w:val="24"/>
          <w:szCs w:val="24"/>
        </w:rPr>
        <w:t xml:space="preserve"> suggested that </w:t>
      </w:r>
      <w:r w:rsidR="00645A93">
        <w:rPr>
          <w:sz w:val="24"/>
          <w:szCs w:val="24"/>
        </w:rPr>
        <w:t xml:space="preserve">the </w:t>
      </w:r>
      <w:r w:rsidR="003044A6">
        <w:rPr>
          <w:sz w:val="24"/>
          <w:szCs w:val="24"/>
        </w:rPr>
        <w:t>Council co</w:t>
      </w:r>
      <w:r w:rsidR="00423089">
        <w:rPr>
          <w:sz w:val="24"/>
          <w:szCs w:val="24"/>
        </w:rPr>
        <w:t>uld con</w:t>
      </w:r>
      <w:r w:rsidR="003044A6">
        <w:rPr>
          <w:sz w:val="24"/>
          <w:szCs w:val="24"/>
        </w:rPr>
        <w:t>sider altering th</w:t>
      </w:r>
      <w:r w:rsidR="00922726">
        <w:rPr>
          <w:sz w:val="24"/>
          <w:szCs w:val="24"/>
        </w:rPr>
        <w:t>e</w:t>
      </w:r>
      <w:r w:rsidR="003044A6">
        <w:rPr>
          <w:sz w:val="24"/>
          <w:szCs w:val="24"/>
        </w:rPr>
        <w:t xml:space="preserve"> county code to allow fo</w:t>
      </w:r>
      <w:r w:rsidR="00922726">
        <w:rPr>
          <w:sz w:val="24"/>
          <w:szCs w:val="24"/>
        </w:rPr>
        <w:t>r</w:t>
      </w:r>
      <w:r w:rsidR="003044A6">
        <w:rPr>
          <w:sz w:val="24"/>
          <w:szCs w:val="24"/>
        </w:rPr>
        <w:t xml:space="preserve">ested land preserved not for harvest but for forest cover </w:t>
      </w:r>
      <w:r w:rsidR="00C21D38">
        <w:rPr>
          <w:sz w:val="24"/>
          <w:szCs w:val="24"/>
        </w:rPr>
        <w:t xml:space="preserve">to </w:t>
      </w:r>
      <w:r w:rsidR="003044A6">
        <w:rPr>
          <w:sz w:val="24"/>
          <w:szCs w:val="24"/>
        </w:rPr>
        <w:t xml:space="preserve">be eligible for the Open Space </w:t>
      </w:r>
      <w:r w:rsidR="00C21D38">
        <w:rPr>
          <w:sz w:val="24"/>
          <w:szCs w:val="24"/>
        </w:rPr>
        <w:t>designation.</w:t>
      </w:r>
      <w:r w:rsidR="00922726">
        <w:rPr>
          <w:sz w:val="24"/>
          <w:szCs w:val="24"/>
        </w:rPr>
        <w:t xml:space="preserve"> </w:t>
      </w:r>
    </w:p>
    <w:p w14:paraId="5B1B53B2" w14:textId="1FC24AFF" w:rsidR="00E37E2B" w:rsidRDefault="00645A93" w:rsidP="00B9381F">
      <w:pPr>
        <w:rPr>
          <w:sz w:val="24"/>
          <w:szCs w:val="24"/>
        </w:rPr>
      </w:pPr>
      <w:r>
        <w:rPr>
          <w:sz w:val="24"/>
          <w:szCs w:val="24"/>
        </w:rPr>
        <w:t xml:space="preserve">The </w:t>
      </w:r>
      <w:r w:rsidR="00461E54">
        <w:rPr>
          <w:sz w:val="24"/>
          <w:szCs w:val="24"/>
        </w:rPr>
        <w:t xml:space="preserve">Council will make a proclamation recognizing </w:t>
      </w:r>
      <w:r w:rsidR="00461E54" w:rsidRPr="00CB2B5B">
        <w:rPr>
          <w:b/>
          <w:bCs/>
          <w:sz w:val="24"/>
          <w:szCs w:val="24"/>
        </w:rPr>
        <w:t>Juneteenth</w:t>
      </w:r>
      <w:r w:rsidR="00C13433" w:rsidRPr="00CB2B5B">
        <w:rPr>
          <w:b/>
          <w:bCs/>
          <w:sz w:val="24"/>
          <w:szCs w:val="24"/>
        </w:rPr>
        <w:t xml:space="preserve"> </w:t>
      </w:r>
      <w:r w:rsidR="00C13433">
        <w:rPr>
          <w:sz w:val="24"/>
          <w:szCs w:val="24"/>
        </w:rPr>
        <w:t xml:space="preserve">at the June 13 Council Meeting. </w:t>
      </w:r>
      <w:r w:rsidR="00E37E2B">
        <w:rPr>
          <w:sz w:val="24"/>
          <w:szCs w:val="24"/>
        </w:rPr>
        <w:t xml:space="preserve">Health and Human </w:t>
      </w:r>
      <w:r w:rsidR="00E10E8F">
        <w:rPr>
          <w:sz w:val="24"/>
          <w:szCs w:val="24"/>
        </w:rPr>
        <w:t>S</w:t>
      </w:r>
      <w:r w:rsidR="00E37E2B">
        <w:rPr>
          <w:sz w:val="24"/>
          <w:szCs w:val="24"/>
        </w:rPr>
        <w:t xml:space="preserve">ervices </w:t>
      </w:r>
      <w:r w:rsidR="00656082">
        <w:rPr>
          <w:sz w:val="24"/>
          <w:szCs w:val="24"/>
        </w:rPr>
        <w:t>got</w:t>
      </w:r>
      <w:r w:rsidR="00E37E2B">
        <w:rPr>
          <w:sz w:val="24"/>
          <w:szCs w:val="24"/>
        </w:rPr>
        <w:t xml:space="preserve"> Council approval for </w:t>
      </w:r>
      <w:r w:rsidR="000137CE">
        <w:rPr>
          <w:sz w:val="24"/>
          <w:szCs w:val="24"/>
        </w:rPr>
        <w:t>a sma</w:t>
      </w:r>
      <w:r w:rsidR="00656082">
        <w:rPr>
          <w:sz w:val="24"/>
          <w:szCs w:val="24"/>
        </w:rPr>
        <w:t>ll</w:t>
      </w:r>
      <w:r w:rsidR="000137CE">
        <w:rPr>
          <w:sz w:val="24"/>
          <w:szCs w:val="24"/>
        </w:rPr>
        <w:t xml:space="preserve"> sta</w:t>
      </w:r>
      <w:r w:rsidR="00656082">
        <w:rPr>
          <w:sz w:val="24"/>
          <w:szCs w:val="24"/>
        </w:rPr>
        <w:t>t</w:t>
      </w:r>
      <w:r w:rsidR="000137CE">
        <w:rPr>
          <w:sz w:val="24"/>
          <w:szCs w:val="24"/>
        </w:rPr>
        <w:t xml:space="preserve">e </w:t>
      </w:r>
      <w:r w:rsidR="00656082">
        <w:rPr>
          <w:sz w:val="24"/>
          <w:szCs w:val="24"/>
        </w:rPr>
        <w:t>C</w:t>
      </w:r>
      <w:r w:rsidR="000137CE">
        <w:rPr>
          <w:sz w:val="24"/>
          <w:szCs w:val="24"/>
        </w:rPr>
        <w:t xml:space="preserve">onsolidated Homeless </w:t>
      </w:r>
      <w:r w:rsidR="00656082">
        <w:rPr>
          <w:sz w:val="24"/>
          <w:szCs w:val="24"/>
        </w:rPr>
        <w:t>G</w:t>
      </w:r>
      <w:r w:rsidR="000137CE">
        <w:rPr>
          <w:sz w:val="24"/>
          <w:szCs w:val="24"/>
        </w:rPr>
        <w:t xml:space="preserve">rant </w:t>
      </w:r>
      <w:r w:rsidR="00E10E8F">
        <w:rPr>
          <w:sz w:val="24"/>
          <w:szCs w:val="24"/>
        </w:rPr>
        <w:t>totaling $24k</w:t>
      </w:r>
      <w:r w:rsidR="000137CE">
        <w:rPr>
          <w:sz w:val="24"/>
          <w:szCs w:val="24"/>
        </w:rPr>
        <w:t xml:space="preserve"> </w:t>
      </w:r>
      <w:r w:rsidR="00E10E8F">
        <w:rPr>
          <w:sz w:val="24"/>
          <w:szCs w:val="24"/>
        </w:rPr>
        <w:t xml:space="preserve">to go </w:t>
      </w:r>
      <w:r w:rsidR="000137CE">
        <w:rPr>
          <w:sz w:val="24"/>
          <w:szCs w:val="24"/>
        </w:rPr>
        <w:t>directly to the County</w:t>
      </w:r>
      <w:r w:rsidR="00461E54">
        <w:rPr>
          <w:sz w:val="24"/>
          <w:szCs w:val="24"/>
        </w:rPr>
        <w:t>.</w:t>
      </w:r>
    </w:p>
    <w:p w14:paraId="1A816E94" w14:textId="13BAC82C" w:rsidR="00CB0890" w:rsidRDefault="00CB0890" w:rsidP="00B9381F">
      <w:pPr>
        <w:rPr>
          <w:sz w:val="24"/>
          <w:szCs w:val="24"/>
        </w:rPr>
      </w:pPr>
      <w:r>
        <w:rPr>
          <w:sz w:val="24"/>
          <w:szCs w:val="24"/>
        </w:rPr>
        <w:t xml:space="preserve">Prosecuting Attorney Amy </w:t>
      </w:r>
      <w:r w:rsidR="00827906">
        <w:rPr>
          <w:sz w:val="24"/>
          <w:szCs w:val="24"/>
        </w:rPr>
        <w:t>V</w:t>
      </w:r>
      <w:r>
        <w:rPr>
          <w:sz w:val="24"/>
          <w:szCs w:val="24"/>
        </w:rPr>
        <w:t xml:space="preserve">ira </w:t>
      </w:r>
      <w:r w:rsidR="00270EEB">
        <w:rPr>
          <w:sz w:val="24"/>
          <w:szCs w:val="24"/>
        </w:rPr>
        <w:t xml:space="preserve">will be </w:t>
      </w:r>
      <w:r w:rsidR="00270EEB" w:rsidRPr="000E1DD7">
        <w:rPr>
          <w:b/>
          <w:bCs/>
          <w:sz w:val="24"/>
          <w:szCs w:val="24"/>
        </w:rPr>
        <w:t>reviewing all Boards, Commissions, and Advisory Committees with the Council</w:t>
      </w:r>
      <w:r w:rsidR="00270EEB">
        <w:rPr>
          <w:sz w:val="24"/>
          <w:szCs w:val="24"/>
        </w:rPr>
        <w:t xml:space="preserve">, identifying issues </w:t>
      </w:r>
      <w:r w:rsidR="000E1DD7">
        <w:rPr>
          <w:sz w:val="24"/>
          <w:szCs w:val="24"/>
        </w:rPr>
        <w:t xml:space="preserve">that </w:t>
      </w:r>
      <w:r w:rsidR="00270EEB">
        <w:rPr>
          <w:sz w:val="24"/>
          <w:szCs w:val="24"/>
        </w:rPr>
        <w:t xml:space="preserve">need action for each. When the exercise is complete, the Council can adopt uniform rules to create consistency among all the bodies. </w:t>
      </w:r>
      <w:r w:rsidR="007F4F5C">
        <w:rPr>
          <w:sz w:val="24"/>
          <w:szCs w:val="24"/>
        </w:rPr>
        <w:t xml:space="preserve">She </w:t>
      </w:r>
      <w:r>
        <w:rPr>
          <w:sz w:val="24"/>
          <w:szCs w:val="24"/>
        </w:rPr>
        <w:t xml:space="preserve">presented a </w:t>
      </w:r>
      <w:r w:rsidR="009F272A">
        <w:rPr>
          <w:sz w:val="24"/>
          <w:szCs w:val="24"/>
        </w:rPr>
        <w:t xml:space="preserve">form she proposed using to review the Agricultural Resources Committee. </w:t>
      </w:r>
    </w:p>
    <w:p w14:paraId="27903B8B" w14:textId="4F218C27" w:rsidR="00A02D43" w:rsidRPr="00027952" w:rsidRDefault="00645A93" w:rsidP="00B9381F">
      <w:pPr>
        <w:rPr>
          <w:b/>
          <w:bCs/>
          <w:sz w:val="24"/>
          <w:szCs w:val="24"/>
        </w:rPr>
      </w:pPr>
      <w:r>
        <w:rPr>
          <w:sz w:val="24"/>
          <w:szCs w:val="24"/>
        </w:rPr>
        <w:t>J</w:t>
      </w:r>
      <w:r w:rsidR="00611B5B">
        <w:rPr>
          <w:sz w:val="24"/>
          <w:szCs w:val="24"/>
        </w:rPr>
        <w:t>uvenile</w:t>
      </w:r>
      <w:r>
        <w:rPr>
          <w:sz w:val="24"/>
          <w:szCs w:val="24"/>
        </w:rPr>
        <w:t xml:space="preserve"> Court Director Anderson and Public Defender </w:t>
      </w:r>
      <w:r w:rsidR="00B6340B">
        <w:rPr>
          <w:sz w:val="24"/>
          <w:szCs w:val="24"/>
        </w:rPr>
        <w:t xml:space="preserve">Alex Frick reviewed the </w:t>
      </w:r>
      <w:r w:rsidR="00B6340B" w:rsidRPr="00CA74ED">
        <w:rPr>
          <w:b/>
          <w:bCs/>
          <w:sz w:val="24"/>
          <w:szCs w:val="24"/>
        </w:rPr>
        <w:t>Law and Just</w:t>
      </w:r>
      <w:r w:rsidR="00611B5B" w:rsidRPr="00CA74ED">
        <w:rPr>
          <w:b/>
          <w:bCs/>
          <w:sz w:val="24"/>
          <w:szCs w:val="24"/>
        </w:rPr>
        <w:t>i</w:t>
      </w:r>
      <w:r w:rsidR="00B6340B" w:rsidRPr="00CA74ED">
        <w:rPr>
          <w:b/>
          <w:bCs/>
          <w:sz w:val="24"/>
          <w:szCs w:val="24"/>
        </w:rPr>
        <w:t>ce Council</w:t>
      </w:r>
      <w:r w:rsidR="00611B5B">
        <w:rPr>
          <w:sz w:val="24"/>
          <w:szCs w:val="24"/>
        </w:rPr>
        <w:t xml:space="preserve">. Originally mandated at the state level </w:t>
      </w:r>
      <w:r w:rsidR="00A05FD2">
        <w:rPr>
          <w:sz w:val="24"/>
          <w:szCs w:val="24"/>
        </w:rPr>
        <w:t xml:space="preserve">for coordination among </w:t>
      </w:r>
      <w:r w:rsidR="000F7F89">
        <w:rPr>
          <w:sz w:val="24"/>
          <w:szCs w:val="24"/>
        </w:rPr>
        <w:t xml:space="preserve">law and justice agencies </w:t>
      </w:r>
      <w:r w:rsidR="00574542">
        <w:rPr>
          <w:sz w:val="24"/>
          <w:szCs w:val="24"/>
        </w:rPr>
        <w:t xml:space="preserve">to oversee how people are detained in </w:t>
      </w:r>
      <w:r w:rsidR="000F7F89">
        <w:rPr>
          <w:sz w:val="24"/>
          <w:szCs w:val="24"/>
        </w:rPr>
        <w:t>j</w:t>
      </w:r>
      <w:r w:rsidR="00574542">
        <w:rPr>
          <w:sz w:val="24"/>
          <w:szCs w:val="24"/>
        </w:rPr>
        <w:t>ail</w:t>
      </w:r>
      <w:r w:rsidR="00C7480B">
        <w:rPr>
          <w:sz w:val="24"/>
          <w:szCs w:val="24"/>
        </w:rPr>
        <w:t>, i</w:t>
      </w:r>
      <w:r w:rsidR="000F7F89">
        <w:rPr>
          <w:sz w:val="24"/>
          <w:szCs w:val="24"/>
        </w:rPr>
        <w:t>n San Juan County</w:t>
      </w:r>
      <w:r w:rsidR="00574542">
        <w:rPr>
          <w:sz w:val="24"/>
          <w:szCs w:val="24"/>
        </w:rPr>
        <w:t xml:space="preserve">, </w:t>
      </w:r>
      <w:r w:rsidR="003F2C9B">
        <w:rPr>
          <w:sz w:val="24"/>
          <w:szCs w:val="24"/>
        </w:rPr>
        <w:t>the Council be</w:t>
      </w:r>
      <w:r w:rsidR="00A05FD2">
        <w:rPr>
          <w:sz w:val="24"/>
          <w:szCs w:val="24"/>
        </w:rPr>
        <w:t>g</w:t>
      </w:r>
      <w:r w:rsidR="003F2C9B">
        <w:rPr>
          <w:sz w:val="24"/>
          <w:szCs w:val="24"/>
        </w:rPr>
        <w:t>an with several issues including Court security</w:t>
      </w:r>
      <w:r w:rsidR="002B7311">
        <w:rPr>
          <w:sz w:val="24"/>
          <w:szCs w:val="24"/>
        </w:rPr>
        <w:t xml:space="preserve">, public defense screening and establishing a parole body. It is operating without a charter, by-laws or set </w:t>
      </w:r>
      <w:r w:rsidR="00A05FD2">
        <w:rPr>
          <w:sz w:val="24"/>
          <w:szCs w:val="24"/>
        </w:rPr>
        <w:t>pr</w:t>
      </w:r>
      <w:r w:rsidR="000F7F89">
        <w:rPr>
          <w:sz w:val="24"/>
          <w:szCs w:val="24"/>
        </w:rPr>
        <w:t>o</w:t>
      </w:r>
      <w:r w:rsidR="00A05FD2">
        <w:rPr>
          <w:sz w:val="24"/>
          <w:szCs w:val="24"/>
        </w:rPr>
        <w:t xml:space="preserve">cedures and </w:t>
      </w:r>
      <w:r w:rsidR="000E7576">
        <w:rPr>
          <w:sz w:val="24"/>
          <w:szCs w:val="24"/>
        </w:rPr>
        <w:t xml:space="preserve">has formed an ad hoc committee to make recommendations to create </w:t>
      </w:r>
      <w:r w:rsidR="000E7576" w:rsidRPr="00027952">
        <w:rPr>
          <w:b/>
          <w:bCs/>
          <w:sz w:val="24"/>
          <w:szCs w:val="24"/>
        </w:rPr>
        <w:t xml:space="preserve">more formal </w:t>
      </w:r>
      <w:r w:rsidR="00CA74ED" w:rsidRPr="00027952">
        <w:rPr>
          <w:b/>
          <w:bCs/>
          <w:sz w:val="24"/>
          <w:szCs w:val="24"/>
        </w:rPr>
        <w:t xml:space="preserve">by-laws, </w:t>
      </w:r>
      <w:r w:rsidR="000E7576" w:rsidRPr="00027952">
        <w:rPr>
          <w:b/>
          <w:bCs/>
          <w:sz w:val="24"/>
          <w:szCs w:val="24"/>
        </w:rPr>
        <w:t>goals</w:t>
      </w:r>
      <w:r w:rsidR="00CA74ED" w:rsidRPr="00027952">
        <w:rPr>
          <w:b/>
          <w:bCs/>
          <w:sz w:val="24"/>
          <w:szCs w:val="24"/>
        </w:rPr>
        <w:t>,</w:t>
      </w:r>
      <w:r w:rsidR="000E7576" w:rsidRPr="00027952">
        <w:rPr>
          <w:b/>
          <w:bCs/>
          <w:sz w:val="24"/>
          <w:szCs w:val="24"/>
        </w:rPr>
        <w:t xml:space="preserve"> and structure.</w:t>
      </w:r>
    </w:p>
    <w:p w14:paraId="23F589A1" w14:textId="29049888" w:rsidR="00645A93" w:rsidRDefault="00A87E77" w:rsidP="00B9381F">
      <w:pPr>
        <w:rPr>
          <w:sz w:val="24"/>
          <w:szCs w:val="24"/>
        </w:rPr>
      </w:pPr>
      <w:r>
        <w:rPr>
          <w:sz w:val="24"/>
          <w:szCs w:val="24"/>
        </w:rPr>
        <w:t>An</w:t>
      </w:r>
      <w:r w:rsidR="00070A07">
        <w:rPr>
          <w:sz w:val="24"/>
          <w:szCs w:val="24"/>
        </w:rPr>
        <w:t xml:space="preserve"> </w:t>
      </w:r>
      <w:r w:rsidR="00070A07" w:rsidRPr="00027952">
        <w:rPr>
          <w:b/>
          <w:bCs/>
          <w:sz w:val="24"/>
          <w:szCs w:val="24"/>
        </w:rPr>
        <w:t xml:space="preserve">interim director for the Department of Community Development </w:t>
      </w:r>
      <w:r w:rsidR="00902287" w:rsidRPr="00027952">
        <w:rPr>
          <w:b/>
          <w:bCs/>
          <w:sz w:val="24"/>
          <w:szCs w:val="24"/>
        </w:rPr>
        <w:t>will start</w:t>
      </w:r>
      <w:r w:rsidR="00070A07" w:rsidRPr="00027952">
        <w:rPr>
          <w:b/>
          <w:bCs/>
          <w:sz w:val="24"/>
          <w:szCs w:val="24"/>
        </w:rPr>
        <w:t xml:space="preserve"> June 1</w:t>
      </w:r>
      <w:r w:rsidR="00070A07">
        <w:rPr>
          <w:sz w:val="24"/>
          <w:szCs w:val="24"/>
        </w:rPr>
        <w:t xml:space="preserve"> for 3-4 months while a permanent </w:t>
      </w:r>
      <w:r w:rsidR="00902287">
        <w:rPr>
          <w:sz w:val="24"/>
          <w:szCs w:val="24"/>
        </w:rPr>
        <w:t>d</w:t>
      </w:r>
      <w:r w:rsidR="00070A07">
        <w:rPr>
          <w:sz w:val="24"/>
          <w:szCs w:val="24"/>
        </w:rPr>
        <w:t>irector is recruited.</w:t>
      </w:r>
      <w:r w:rsidR="003F2C9B">
        <w:rPr>
          <w:sz w:val="24"/>
          <w:szCs w:val="24"/>
        </w:rPr>
        <w:t xml:space="preserve"> </w:t>
      </w:r>
      <w:r w:rsidR="00B6340B">
        <w:rPr>
          <w:sz w:val="24"/>
          <w:szCs w:val="24"/>
        </w:rPr>
        <w:t xml:space="preserve"> </w:t>
      </w:r>
    </w:p>
    <w:p w14:paraId="23B544FB" w14:textId="79918FF0"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178C"/>
    <w:rsid w:val="00001F0D"/>
    <w:rsid w:val="00003B43"/>
    <w:rsid w:val="0000409D"/>
    <w:rsid w:val="000048BD"/>
    <w:rsid w:val="00010573"/>
    <w:rsid w:val="0001247E"/>
    <w:rsid w:val="000137CE"/>
    <w:rsid w:val="00014EEB"/>
    <w:rsid w:val="00015EFE"/>
    <w:rsid w:val="00024092"/>
    <w:rsid w:val="00026582"/>
    <w:rsid w:val="00026722"/>
    <w:rsid w:val="00027952"/>
    <w:rsid w:val="00030917"/>
    <w:rsid w:val="000455B1"/>
    <w:rsid w:val="00046D2E"/>
    <w:rsid w:val="00047068"/>
    <w:rsid w:val="00054066"/>
    <w:rsid w:val="00054588"/>
    <w:rsid w:val="0005521E"/>
    <w:rsid w:val="0005563C"/>
    <w:rsid w:val="000560AF"/>
    <w:rsid w:val="00063C12"/>
    <w:rsid w:val="00064110"/>
    <w:rsid w:val="00064B38"/>
    <w:rsid w:val="00070A07"/>
    <w:rsid w:val="0007162B"/>
    <w:rsid w:val="00073C61"/>
    <w:rsid w:val="00080B33"/>
    <w:rsid w:val="0008337D"/>
    <w:rsid w:val="000851DD"/>
    <w:rsid w:val="00085FC8"/>
    <w:rsid w:val="000864A7"/>
    <w:rsid w:val="00093114"/>
    <w:rsid w:val="00097914"/>
    <w:rsid w:val="000A4E93"/>
    <w:rsid w:val="000A78FE"/>
    <w:rsid w:val="000B1FC7"/>
    <w:rsid w:val="000B41B5"/>
    <w:rsid w:val="000C1B3A"/>
    <w:rsid w:val="000C5FEC"/>
    <w:rsid w:val="000D3075"/>
    <w:rsid w:val="000D4B4E"/>
    <w:rsid w:val="000E1DD7"/>
    <w:rsid w:val="000E3E3F"/>
    <w:rsid w:val="000E5683"/>
    <w:rsid w:val="000E66F8"/>
    <w:rsid w:val="000E7576"/>
    <w:rsid w:val="000F0081"/>
    <w:rsid w:val="000F1309"/>
    <w:rsid w:val="000F3140"/>
    <w:rsid w:val="000F3AEB"/>
    <w:rsid w:val="000F7EBF"/>
    <w:rsid w:val="000F7F89"/>
    <w:rsid w:val="00100EBD"/>
    <w:rsid w:val="00104AA1"/>
    <w:rsid w:val="001102F3"/>
    <w:rsid w:val="00112C04"/>
    <w:rsid w:val="00114FD6"/>
    <w:rsid w:val="00115164"/>
    <w:rsid w:val="001165AD"/>
    <w:rsid w:val="00131747"/>
    <w:rsid w:val="00131EDC"/>
    <w:rsid w:val="00133D27"/>
    <w:rsid w:val="0013576A"/>
    <w:rsid w:val="00137738"/>
    <w:rsid w:val="0014026C"/>
    <w:rsid w:val="001403AE"/>
    <w:rsid w:val="001412E9"/>
    <w:rsid w:val="0014445B"/>
    <w:rsid w:val="00164B01"/>
    <w:rsid w:val="00170AF4"/>
    <w:rsid w:val="00175092"/>
    <w:rsid w:val="0017521A"/>
    <w:rsid w:val="00177EAB"/>
    <w:rsid w:val="00181FBC"/>
    <w:rsid w:val="00182334"/>
    <w:rsid w:val="001901A3"/>
    <w:rsid w:val="00190A66"/>
    <w:rsid w:val="00193213"/>
    <w:rsid w:val="001950A2"/>
    <w:rsid w:val="00196FDF"/>
    <w:rsid w:val="001977FF"/>
    <w:rsid w:val="001A0FFC"/>
    <w:rsid w:val="001A2F77"/>
    <w:rsid w:val="001A4F88"/>
    <w:rsid w:val="001A552E"/>
    <w:rsid w:val="001A618E"/>
    <w:rsid w:val="001A7F03"/>
    <w:rsid w:val="001B079F"/>
    <w:rsid w:val="001B0F85"/>
    <w:rsid w:val="001B1516"/>
    <w:rsid w:val="001C2632"/>
    <w:rsid w:val="001C4624"/>
    <w:rsid w:val="001D3EF6"/>
    <w:rsid w:val="001E02FB"/>
    <w:rsid w:val="001E0B2E"/>
    <w:rsid w:val="001E10BB"/>
    <w:rsid w:val="001E1D7B"/>
    <w:rsid w:val="001E5DB9"/>
    <w:rsid w:val="001E7820"/>
    <w:rsid w:val="001E7CFD"/>
    <w:rsid w:val="001F0664"/>
    <w:rsid w:val="001F522F"/>
    <w:rsid w:val="001F64EB"/>
    <w:rsid w:val="00200F05"/>
    <w:rsid w:val="0020347B"/>
    <w:rsid w:val="002042F5"/>
    <w:rsid w:val="00205FD2"/>
    <w:rsid w:val="00210118"/>
    <w:rsid w:val="00212407"/>
    <w:rsid w:val="0021424F"/>
    <w:rsid w:val="00226BC5"/>
    <w:rsid w:val="00227827"/>
    <w:rsid w:val="00232FD4"/>
    <w:rsid w:val="002350D8"/>
    <w:rsid w:val="00236763"/>
    <w:rsid w:val="00237852"/>
    <w:rsid w:val="00247057"/>
    <w:rsid w:val="00247334"/>
    <w:rsid w:val="00253052"/>
    <w:rsid w:val="002566F4"/>
    <w:rsid w:val="00256A12"/>
    <w:rsid w:val="00261530"/>
    <w:rsid w:val="00270EEB"/>
    <w:rsid w:val="0027220B"/>
    <w:rsid w:val="0027524B"/>
    <w:rsid w:val="00285589"/>
    <w:rsid w:val="00286854"/>
    <w:rsid w:val="002915A1"/>
    <w:rsid w:val="00292A33"/>
    <w:rsid w:val="00292B81"/>
    <w:rsid w:val="00294D0D"/>
    <w:rsid w:val="00295830"/>
    <w:rsid w:val="002963DB"/>
    <w:rsid w:val="00296456"/>
    <w:rsid w:val="00297ECC"/>
    <w:rsid w:val="002A73E8"/>
    <w:rsid w:val="002B0B25"/>
    <w:rsid w:val="002B1143"/>
    <w:rsid w:val="002B56C3"/>
    <w:rsid w:val="002B5C12"/>
    <w:rsid w:val="002B7311"/>
    <w:rsid w:val="002C1896"/>
    <w:rsid w:val="002C3C47"/>
    <w:rsid w:val="002C3C6A"/>
    <w:rsid w:val="002C5285"/>
    <w:rsid w:val="002C5EA5"/>
    <w:rsid w:val="002D49F7"/>
    <w:rsid w:val="002D53CA"/>
    <w:rsid w:val="002E0A1D"/>
    <w:rsid w:val="002E1915"/>
    <w:rsid w:val="002E1C01"/>
    <w:rsid w:val="002E3B77"/>
    <w:rsid w:val="002E4766"/>
    <w:rsid w:val="002E6C29"/>
    <w:rsid w:val="002F25A4"/>
    <w:rsid w:val="002F4257"/>
    <w:rsid w:val="002F5936"/>
    <w:rsid w:val="003021C5"/>
    <w:rsid w:val="003044A6"/>
    <w:rsid w:val="003218A0"/>
    <w:rsid w:val="003220A3"/>
    <w:rsid w:val="00322D54"/>
    <w:rsid w:val="00324BFE"/>
    <w:rsid w:val="00326F41"/>
    <w:rsid w:val="003273EE"/>
    <w:rsid w:val="00330D55"/>
    <w:rsid w:val="00330F4B"/>
    <w:rsid w:val="00335874"/>
    <w:rsid w:val="00335CD1"/>
    <w:rsid w:val="00336279"/>
    <w:rsid w:val="00341301"/>
    <w:rsid w:val="00341A17"/>
    <w:rsid w:val="00341FB3"/>
    <w:rsid w:val="00343F86"/>
    <w:rsid w:val="00343FAA"/>
    <w:rsid w:val="00345732"/>
    <w:rsid w:val="00347784"/>
    <w:rsid w:val="00353778"/>
    <w:rsid w:val="003548F3"/>
    <w:rsid w:val="003553C5"/>
    <w:rsid w:val="00357F03"/>
    <w:rsid w:val="00361BEA"/>
    <w:rsid w:val="00363AC1"/>
    <w:rsid w:val="00363ED7"/>
    <w:rsid w:val="00372DC7"/>
    <w:rsid w:val="00373C77"/>
    <w:rsid w:val="0037764C"/>
    <w:rsid w:val="0038018D"/>
    <w:rsid w:val="00381A06"/>
    <w:rsid w:val="00385706"/>
    <w:rsid w:val="00385F75"/>
    <w:rsid w:val="00386312"/>
    <w:rsid w:val="00390AE8"/>
    <w:rsid w:val="00393155"/>
    <w:rsid w:val="00393E5F"/>
    <w:rsid w:val="003965DB"/>
    <w:rsid w:val="00396A41"/>
    <w:rsid w:val="003A1D57"/>
    <w:rsid w:val="003A3AED"/>
    <w:rsid w:val="003A737A"/>
    <w:rsid w:val="003B1474"/>
    <w:rsid w:val="003B1A22"/>
    <w:rsid w:val="003C182B"/>
    <w:rsid w:val="003C26F5"/>
    <w:rsid w:val="003C3D11"/>
    <w:rsid w:val="003D2F4F"/>
    <w:rsid w:val="003D55CD"/>
    <w:rsid w:val="003E075F"/>
    <w:rsid w:val="003E2AAE"/>
    <w:rsid w:val="003F117E"/>
    <w:rsid w:val="003F1D3F"/>
    <w:rsid w:val="003F2C9B"/>
    <w:rsid w:val="003F450B"/>
    <w:rsid w:val="0040174C"/>
    <w:rsid w:val="00407C4E"/>
    <w:rsid w:val="00410890"/>
    <w:rsid w:val="00412C7A"/>
    <w:rsid w:val="00412D28"/>
    <w:rsid w:val="00413BA5"/>
    <w:rsid w:val="004140DE"/>
    <w:rsid w:val="00415469"/>
    <w:rsid w:val="00420850"/>
    <w:rsid w:val="00420F52"/>
    <w:rsid w:val="00422E49"/>
    <w:rsid w:val="00423089"/>
    <w:rsid w:val="004262A3"/>
    <w:rsid w:val="0043258C"/>
    <w:rsid w:val="00437E9F"/>
    <w:rsid w:val="00440B3E"/>
    <w:rsid w:val="00442FB4"/>
    <w:rsid w:val="004440B8"/>
    <w:rsid w:val="00446ADE"/>
    <w:rsid w:val="00447665"/>
    <w:rsid w:val="0045546B"/>
    <w:rsid w:val="00461E54"/>
    <w:rsid w:val="00464EFA"/>
    <w:rsid w:val="00465AB9"/>
    <w:rsid w:val="00471D4D"/>
    <w:rsid w:val="00474F17"/>
    <w:rsid w:val="00475870"/>
    <w:rsid w:val="004758CC"/>
    <w:rsid w:val="00475A60"/>
    <w:rsid w:val="00480107"/>
    <w:rsid w:val="0048184B"/>
    <w:rsid w:val="00483AF3"/>
    <w:rsid w:val="00485E17"/>
    <w:rsid w:val="004876D0"/>
    <w:rsid w:val="00487BDF"/>
    <w:rsid w:val="00487DAC"/>
    <w:rsid w:val="004908C2"/>
    <w:rsid w:val="00496220"/>
    <w:rsid w:val="00497F0E"/>
    <w:rsid w:val="004A1613"/>
    <w:rsid w:val="004A1A67"/>
    <w:rsid w:val="004A261C"/>
    <w:rsid w:val="004A3AD9"/>
    <w:rsid w:val="004B3445"/>
    <w:rsid w:val="004C680D"/>
    <w:rsid w:val="004C681A"/>
    <w:rsid w:val="004D2041"/>
    <w:rsid w:val="004D2F06"/>
    <w:rsid w:val="004D6581"/>
    <w:rsid w:val="004D709C"/>
    <w:rsid w:val="004D710B"/>
    <w:rsid w:val="004D772F"/>
    <w:rsid w:val="004E119E"/>
    <w:rsid w:val="004E2804"/>
    <w:rsid w:val="004E57D4"/>
    <w:rsid w:val="004E7BBC"/>
    <w:rsid w:val="004F0E17"/>
    <w:rsid w:val="004F1C78"/>
    <w:rsid w:val="004F558C"/>
    <w:rsid w:val="005064CA"/>
    <w:rsid w:val="0050721C"/>
    <w:rsid w:val="00507714"/>
    <w:rsid w:val="005111FB"/>
    <w:rsid w:val="005140A5"/>
    <w:rsid w:val="0051721C"/>
    <w:rsid w:val="0052376A"/>
    <w:rsid w:val="00524097"/>
    <w:rsid w:val="00524BA6"/>
    <w:rsid w:val="005254C5"/>
    <w:rsid w:val="00527B44"/>
    <w:rsid w:val="00527C35"/>
    <w:rsid w:val="005305ED"/>
    <w:rsid w:val="00531D31"/>
    <w:rsid w:val="00535C1F"/>
    <w:rsid w:val="005404DF"/>
    <w:rsid w:val="005406F8"/>
    <w:rsid w:val="00540E89"/>
    <w:rsid w:val="00543993"/>
    <w:rsid w:val="005466C7"/>
    <w:rsid w:val="00547FB9"/>
    <w:rsid w:val="00550EB6"/>
    <w:rsid w:val="0055121A"/>
    <w:rsid w:val="00553205"/>
    <w:rsid w:val="00553733"/>
    <w:rsid w:val="0055435B"/>
    <w:rsid w:val="00554B90"/>
    <w:rsid w:val="00557561"/>
    <w:rsid w:val="005575C7"/>
    <w:rsid w:val="00557FE3"/>
    <w:rsid w:val="00563113"/>
    <w:rsid w:val="00574542"/>
    <w:rsid w:val="00574BCB"/>
    <w:rsid w:val="00580C79"/>
    <w:rsid w:val="00581893"/>
    <w:rsid w:val="00582378"/>
    <w:rsid w:val="005828B4"/>
    <w:rsid w:val="00584F6A"/>
    <w:rsid w:val="00594B74"/>
    <w:rsid w:val="005A2B25"/>
    <w:rsid w:val="005A41F3"/>
    <w:rsid w:val="005A6ECD"/>
    <w:rsid w:val="005B1643"/>
    <w:rsid w:val="005B4210"/>
    <w:rsid w:val="005B57EC"/>
    <w:rsid w:val="005C1A61"/>
    <w:rsid w:val="005C55DE"/>
    <w:rsid w:val="005D124F"/>
    <w:rsid w:val="005D1D49"/>
    <w:rsid w:val="005D30B2"/>
    <w:rsid w:val="005D3D2A"/>
    <w:rsid w:val="005D4956"/>
    <w:rsid w:val="005E1D44"/>
    <w:rsid w:val="005E1D54"/>
    <w:rsid w:val="005E2BEA"/>
    <w:rsid w:val="005E4045"/>
    <w:rsid w:val="005E6491"/>
    <w:rsid w:val="005F397C"/>
    <w:rsid w:val="005F6917"/>
    <w:rsid w:val="005F7830"/>
    <w:rsid w:val="00600E96"/>
    <w:rsid w:val="00611B5B"/>
    <w:rsid w:val="00615AA5"/>
    <w:rsid w:val="0061660D"/>
    <w:rsid w:val="00624288"/>
    <w:rsid w:val="0062686E"/>
    <w:rsid w:val="0062716D"/>
    <w:rsid w:val="00631EEF"/>
    <w:rsid w:val="00632C8E"/>
    <w:rsid w:val="0063342D"/>
    <w:rsid w:val="00634D6E"/>
    <w:rsid w:val="00636FBA"/>
    <w:rsid w:val="0064504B"/>
    <w:rsid w:val="00645A93"/>
    <w:rsid w:val="00656082"/>
    <w:rsid w:val="00656357"/>
    <w:rsid w:val="0066155A"/>
    <w:rsid w:val="006643BF"/>
    <w:rsid w:val="00666FC8"/>
    <w:rsid w:val="00667A0C"/>
    <w:rsid w:val="0067028A"/>
    <w:rsid w:val="006720A4"/>
    <w:rsid w:val="0067471F"/>
    <w:rsid w:val="00676978"/>
    <w:rsid w:val="00677C5C"/>
    <w:rsid w:val="00683915"/>
    <w:rsid w:val="00683E60"/>
    <w:rsid w:val="006845F4"/>
    <w:rsid w:val="00692FDC"/>
    <w:rsid w:val="00696786"/>
    <w:rsid w:val="00696F3F"/>
    <w:rsid w:val="006A0577"/>
    <w:rsid w:val="006A4EBE"/>
    <w:rsid w:val="006A5A2E"/>
    <w:rsid w:val="006A6807"/>
    <w:rsid w:val="006A70B6"/>
    <w:rsid w:val="006B0B54"/>
    <w:rsid w:val="006B3176"/>
    <w:rsid w:val="006C1A27"/>
    <w:rsid w:val="006C43C3"/>
    <w:rsid w:val="006D583B"/>
    <w:rsid w:val="006D5C5E"/>
    <w:rsid w:val="006D6034"/>
    <w:rsid w:val="006E1305"/>
    <w:rsid w:val="006E221F"/>
    <w:rsid w:val="006E4BEE"/>
    <w:rsid w:val="006E6066"/>
    <w:rsid w:val="006E7D6B"/>
    <w:rsid w:val="006F399D"/>
    <w:rsid w:val="006F5606"/>
    <w:rsid w:val="006F5DD0"/>
    <w:rsid w:val="006F7892"/>
    <w:rsid w:val="00710141"/>
    <w:rsid w:val="00710328"/>
    <w:rsid w:val="0071106F"/>
    <w:rsid w:val="007149CD"/>
    <w:rsid w:val="0072074B"/>
    <w:rsid w:val="00730EAD"/>
    <w:rsid w:val="00733552"/>
    <w:rsid w:val="0073642E"/>
    <w:rsid w:val="007371CD"/>
    <w:rsid w:val="00740D2E"/>
    <w:rsid w:val="00743A59"/>
    <w:rsid w:val="007474C9"/>
    <w:rsid w:val="00754587"/>
    <w:rsid w:val="00760DD9"/>
    <w:rsid w:val="0076298A"/>
    <w:rsid w:val="00763A91"/>
    <w:rsid w:val="007647DA"/>
    <w:rsid w:val="00766862"/>
    <w:rsid w:val="00772451"/>
    <w:rsid w:val="00777CE7"/>
    <w:rsid w:val="007819ED"/>
    <w:rsid w:val="007864DB"/>
    <w:rsid w:val="00786FC5"/>
    <w:rsid w:val="00790970"/>
    <w:rsid w:val="00790E89"/>
    <w:rsid w:val="0079614C"/>
    <w:rsid w:val="00797AD6"/>
    <w:rsid w:val="007A016A"/>
    <w:rsid w:val="007A4608"/>
    <w:rsid w:val="007B0986"/>
    <w:rsid w:val="007B2B81"/>
    <w:rsid w:val="007B4C53"/>
    <w:rsid w:val="007B58D0"/>
    <w:rsid w:val="007C7BBF"/>
    <w:rsid w:val="007D2305"/>
    <w:rsid w:val="007D7CA4"/>
    <w:rsid w:val="007D7CDA"/>
    <w:rsid w:val="007D7D46"/>
    <w:rsid w:val="007E071A"/>
    <w:rsid w:val="007E072B"/>
    <w:rsid w:val="007E080A"/>
    <w:rsid w:val="007E1542"/>
    <w:rsid w:val="007E3933"/>
    <w:rsid w:val="007E56A8"/>
    <w:rsid w:val="007E6574"/>
    <w:rsid w:val="007E670C"/>
    <w:rsid w:val="007E7E26"/>
    <w:rsid w:val="007F2874"/>
    <w:rsid w:val="007F4F5C"/>
    <w:rsid w:val="007F4F82"/>
    <w:rsid w:val="007F5485"/>
    <w:rsid w:val="007F6769"/>
    <w:rsid w:val="007F6B71"/>
    <w:rsid w:val="00801544"/>
    <w:rsid w:val="00801AE6"/>
    <w:rsid w:val="00805874"/>
    <w:rsid w:val="00805D51"/>
    <w:rsid w:val="0080728F"/>
    <w:rsid w:val="00807728"/>
    <w:rsid w:val="00813255"/>
    <w:rsid w:val="0081522B"/>
    <w:rsid w:val="00816EBB"/>
    <w:rsid w:val="00822799"/>
    <w:rsid w:val="00823333"/>
    <w:rsid w:val="00824CF4"/>
    <w:rsid w:val="00826276"/>
    <w:rsid w:val="00827906"/>
    <w:rsid w:val="008300D5"/>
    <w:rsid w:val="00832F7D"/>
    <w:rsid w:val="00834BE1"/>
    <w:rsid w:val="008355C6"/>
    <w:rsid w:val="00836891"/>
    <w:rsid w:val="00837705"/>
    <w:rsid w:val="00837CAB"/>
    <w:rsid w:val="008506C9"/>
    <w:rsid w:val="00850D38"/>
    <w:rsid w:val="00852717"/>
    <w:rsid w:val="00854D77"/>
    <w:rsid w:val="00857D12"/>
    <w:rsid w:val="008633BE"/>
    <w:rsid w:val="008649A5"/>
    <w:rsid w:val="00866D69"/>
    <w:rsid w:val="0086712D"/>
    <w:rsid w:val="00874F05"/>
    <w:rsid w:val="008818C9"/>
    <w:rsid w:val="008848EE"/>
    <w:rsid w:val="00884F5E"/>
    <w:rsid w:val="0088609E"/>
    <w:rsid w:val="008924D7"/>
    <w:rsid w:val="008941A8"/>
    <w:rsid w:val="008971BD"/>
    <w:rsid w:val="008A1BC5"/>
    <w:rsid w:val="008A2944"/>
    <w:rsid w:val="008A584C"/>
    <w:rsid w:val="008A629D"/>
    <w:rsid w:val="008B051C"/>
    <w:rsid w:val="008B0E5B"/>
    <w:rsid w:val="008B3FCA"/>
    <w:rsid w:val="008B6446"/>
    <w:rsid w:val="008D1924"/>
    <w:rsid w:val="008D1F67"/>
    <w:rsid w:val="008D6341"/>
    <w:rsid w:val="008D6938"/>
    <w:rsid w:val="008E3D91"/>
    <w:rsid w:val="008E443F"/>
    <w:rsid w:val="008E48BF"/>
    <w:rsid w:val="008E59FB"/>
    <w:rsid w:val="008E786B"/>
    <w:rsid w:val="008F0841"/>
    <w:rsid w:val="008F4B8B"/>
    <w:rsid w:val="008F7EC3"/>
    <w:rsid w:val="00902287"/>
    <w:rsid w:val="00902E50"/>
    <w:rsid w:val="00904218"/>
    <w:rsid w:val="00922651"/>
    <w:rsid w:val="00922726"/>
    <w:rsid w:val="00923299"/>
    <w:rsid w:val="00924287"/>
    <w:rsid w:val="00925015"/>
    <w:rsid w:val="009272AD"/>
    <w:rsid w:val="00930BA2"/>
    <w:rsid w:val="00931541"/>
    <w:rsid w:val="0093461E"/>
    <w:rsid w:val="0093578C"/>
    <w:rsid w:val="00941B96"/>
    <w:rsid w:val="0094204F"/>
    <w:rsid w:val="00942911"/>
    <w:rsid w:val="009461FC"/>
    <w:rsid w:val="00951432"/>
    <w:rsid w:val="009521A3"/>
    <w:rsid w:val="0095272E"/>
    <w:rsid w:val="0095279A"/>
    <w:rsid w:val="00952B88"/>
    <w:rsid w:val="00956C83"/>
    <w:rsid w:val="009611EA"/>
    <w:rsid w:val="009639AD"/>
    <w:rsid w:val="009721A9"/>
    <w:rsid w:val="00972560"/>
    <w:rsid w:val="009743F4"/>
    <w:rsid w:val="00974DFE"/>
    <w:rsid w:val="00983296"/>
    <w:rsid w:val="00984EF6"/>
    <w:rsid w:val="00985B76"/>
    <w:rsid w:val="00987737"/>
    <w:rsid w:val="00992562"/>
    <w:rsid w:val="0099404D"/>
    <w:rsid w:val="0099456A"/>
    <w:rsid w:val="009952F2"/>
    <w:rsid w:val="0099748A"/>
    <w:rsid w:val="009A0625"/>
    <w:rsid w:val="009A1106"/>
    <w:rsid w:val="009A5FE0"/>
    <w:rsid w:val="009B1174"/>
    <w:rsid w:val="009B3533"/>
    <w:rsid w:val="009C32AE"/>
    <w:rsid w:val="009C32FE"/>
    <w:rsid w:val="009C3EAF"/>
    <w:rsid w:val="009C4B9F"/>
    <w:rsid w:val="009C4D5F"/>
    <w:rsid w:val="009C6241"/>
    <w:rsid w:val="009D08D7"/>
    <w:rsid w:val="009D571D"/>
    <w:rsid w:val="009E242F"/>
    <w:rsid w:val="009E5771"/>
    <w:rsid w:val="009E74C4"/>
    <w:rsid w:val="009E78A6"/>
    <w:rsid w:val="009E7AC4"/>
    <w:rsid w:val="009F272A"/>
    <w:rsid w:val="009F3AAF"/>
    <w:rsid w:val="009F3D84"/>
    <w:rsid w:val="009F5662"/>
    <w:rsid w:val="00A02D43"/>
    <w:rsid w:val="00A032CE"/>
    <w:rsid w:val="00A03F0E"/>
    <w:rsid w:val="00A04974"/>
    <w:rsid w:val="00A04C3E"/>
    <w:rsid w:val="00A05FD2"/>
    <w:rsid w:val="00A115EA"/>
    <w:rsid w:val="00A117D2"/>
    <w:rsid w:val="00A11B97"/>
    <w:rsid w:val="00A15718"/>
    <w:rsid w:val="00A349FC"/>
    <w:rsid w:val="00A36C10"/>
    <w:rsid w:val="00A47261"/>
    <w:rsid w:val="00A479AC"/>
    <w:rsid w:val="00A47E13"/>
    <w:rsid w:val="00A513AA"/>
    <w:rsid w:val="00A52A72"/>
    <w:rsid w:val="00A5590A"/>
    <w:rsid w:val="00A60EE1"/>
    <w:rsid w:val="00A65756"/>
    <w:rsid w:val="00A6788C"/>
    <w:rsid w:val="00A7034D"/>
    <w:rsid w:val="00A70DD5"/>
    <w:rsid w:val="00A74F38"/>
    <w:rsid w:val="00A7521F"/>
    <w:rsid w:val="00A81FA6"/>
    <w:rsid w:val="00A835F4"/>
    <w:rsid w:val="00A87E77"/>
    <w:rsid w:val="00A9686A"/>
    <w:rsid w:val="00AA380E"/>
    <w:rsid w:val="00AB1A11"/>
    <w:rsid w:val="00AB322F"/>
    <w:rsid w:val="00AB7BFD"/>
    <w:rsid w:val="00AC0A38"/>
    <w:rsid w:val="00AC1ADA"/>
    <w:rsid w:val="00AC223D"/>
    <w:rsid w:val="00AC3735"/>
    <w:rsid w:val="00AD24C8"/>
    <w:rsid w:val="00AD36CE"/>
    <w:rsid w:val="00AD536F"/>
    <w:rsid w:val="00AD7500"/>
    <w:rsid w:val="00AE0429"/>
    <w:rsid w:val="00AE1997"/>
    <w:rsid w:val="00AE2DAE"/>
    <w:rsid w:val="00AE4A8A"/>
    <w:rsid w:val="00AE7AA8"/>
    <w:rsid w:val="00AF1117"/>
    <w:rsid w:val="00AF11F0"/>
    <w:rsid w:val="00AF15B1"/>
    <w:rsid w:val="00AF3FA5"/>
    <w:rsid w:val="00AF46F0"/>
    <w:rsid w:val="00AF59B0"/>
    <w:rsid w:val="00B014AA"/>
    <w:rsid w:val="00B0155C"/>
    <w:rsid w:val="00B01770"/>
    <w:rsid w:val="00B01B6F"/>
    <w:rsid w:val="00B02DFE"/>
    <w:rsid w:val="00B030D0"/>
    <w:rsid w:val="00B07BE9"/>
    <w:rsid w:val="00B12EF3"/>
    <w:rsid w:val="00B13A9A"/>
    <w:rsid w:val="00B14087"/>
    <w:rsid w:val="00B20C0B"/>
    <w:rsid w:val="00B21CCA"/>
    <w:rsid w:val="00B22087"/>
    <w:rsid w:val="00B224B7"/>
    <w:rsid w:val="00B23281"/>
    <w:rsid w:val="00B264C0"/>
    <w:rsid w:val="00B26EF0"/>
    <w:rsid w:val="00B277A7"/>
    <w:rsid w:val="00B31044"/>
    <w:rsid w:val="00B33A25"/>
    <w:rsid w:val="00B4129C"/>
    <w:rsid w:val="00B42A9F"/>
    <w:rsid w:val="00B42D85"/>
    <w:rsid w:val="00B449C1"/>
    <w:rsid w:val="00B4515B"/>
    <w:rsid w:val="00B51060"/>
    <w:rsid w:val="00B51B5B"/>
    <w:rsid w:val="00B5476B"/>
    <w:rsid w:val="00B55F00"/>
    <w:rsid w:val="00B6082D"/>
    <w:rsid w:val="00B613B8"/>
    <w:rsid w:val="00B6340B"/>
    <w:rsid w:val="00B647C8"/>
    <w:rsid w:val="00B648A1"/>
    <w:rsid w:val="00B64E13"/>
    <w:rsid w:val="00B671D1"/>
    <w:rsid w:val="00B71574"/>
    <w:rsid w:val="00B7204D"/>
    <w:rsid w:val="00B72587"/>
    <w:rsid w:val="00B75C8A"/>
    <w:rsid w:val="00B827BC"/>
    <w:rsid w:val="00B8358C"/>
    <w:rsid w:val="00B90960"/>
    <w:rsid w:val="00B9381F"/>
    <w:rsid w:val="00B96E0F"/>
    <w:rsid w:val="00BA04EF"/>
    <w:rsid w:val="00BA1156"/>
    <w:rsid w:val="00BA3CE7"/>
    <w:rsid w:val="00BA530B"/>
    <w:rsid w:val="00BB2B7A"/>
    <w:rsid w:val="00BB6C57"/>
    <w:rsid w:val="00BC0CB1"/>
    <w:rsid w:val="00BC367C"/>
    <w:rsid w:val="00BC4133"/>
    <w:rsid w:val="00BC4B5F"/>
    <w:rsid w:val="00BC4F9E"/>
    <w:rsid w:val="00BC6435"/>
    <w:rsid w:val="00BC69D5"/>
    <w:rsid w:val="00BD07A3"/>
    <w:rsid w:val="00BD0F39"/>
    <w:rsid w:val="00BD4C43"/>
    <w:rsid w:val="00BD6476"/>
    <w:rsid w:val="00BD795D"/>
    <w:rsid w:val="00BE206C"/>
    <w:rsid w:val="00BE4977"/>
    <w:rsid w:val="00BE7A92"/>
    <w:rsid w:val="00BF3564"/>
    <w:rsid w:val="00BF37C6"/>
    <w:rsid w:val="00BF6D2E"/>
    <w:rsid w:val="00BF745D"/>
    <w:rsid w:val="00BF7656"/>
    <w:rsid w:val="00BF76AB"/>
    <w:rsid w:val="00BF79AB"/>
    <w:rsid w:val="00C003BC"/>
    <w:rsid w:val="00C04231"/>
    <w:rsid w:val="00C04EAA"/>
    <w:rsid w:val="00C05A43"/>
    <w:rsid w:val="00C06CF0"/>
    <w:rsid w:val="00C10FBC"/>
    <w:rsid w:val="00C13433"/>
    <w:rsid w:val="00C155C1"/>
    <w:rsid w:val="00C15A1C"/>
    <w:rsid w:val="00C20DF3"/>
    <w:rsid w:val="00C2198F"/>
    <w:rsid w:val="00C21D38"/>
    <w:rsid w:val="00C226F2"/>
    <w:rsid w:val="00C2320F"/>
    <w:rsid w:val="00C255B9"/>
    <w:rsid w:val="00C257BC"/>
    <w:rsid w:val="00C261FB"/>
    <w:rsid w:val="00C30C8B"/>
    <w:rsid w:val="00C324D1"/>
    <w:rsid w:val="00C33E7F"/>
    <w:rsid w:val="00C3587E"/>
    <w:rsid w:val="00C37F23"/>
    <w:rsid w:val="00C41F33"/>
    <w:rsid w:val="00C508AC"/>
    <w:rsid w:val="00C54DDB"/>
    <w:rsid w:val="00C64B50"/>
    <w:rsid w:val="00C661E5"/>
    <w:rsid w:val="00C66485"/>
    <w:rsid w:val="00C67449"/>
    <w:rsid w:val="00C67642"/>
    <w:rsid w:val="00C705DC"/>
    <w:rsid w:val="00C7281D"/>
    <w:rsid w:val="00C72BEE"/>
    <w:rsid w:val="00C7480B"/>
    <w:rsid w:val="00C7536B"/>
    <w:rsid w:val="00C76963"/>
    <w:rsid w:val="00C8016D"/>
    <w:rsid w:val="00C91568"/>
    <w:rsid w:val="00CA0EE7"/>
    <w:rsid w:val="00CA12F3"/>
    <w:rsid w:val="00CA4303"/>
    <w:rsid w:val="00CA5B05"/>
    <w:rsid w:val="00CA5DED"/>
    <w:rsid w:val="00CA74ED"/>
    <w:rsid w:val="00CA7F61"/>
    <w:rsid w:val="00CB0890"/>
    <w:rsid w:val="00CB2B5B"/>
    <w:rsid w:val="00CC0217"/>
    <w:rsid w:val="00CC04C2"/>
    <w:rsid w:val="00CC1970"/>
    <w:rsid w:val="00CC3927"/>
    <w:rsid w:val="00CD04C3"/>
    <w:rsid w:val="00CD05CE"/>
    <w:rsid w:val="00CD6C00"/>
    <w:rsid w:val="00CE18CB"/>
    <w:rsid w:val="00CE1A74"/>
    <w:rsid w:val="00CE6FEB"/>
    <w:rsid w:val="00CF0F56"/>
    <w:rsid w:val="00CF16CC"/>
    <w:rsid w:val="00CF277C"/>
    <w:rsid w:val="00CF4D31"/>
    <w:rsid w:val="00D001B8"/>
    <w:rsid w:val="00D01790"/>
    <w:rsid w:val="00D042BF"/>
    <w:rsid w:val="00D145EE"/>
    <w:rsid w:val="00D21AE2"/>
    <w:rsid w:val="00D21C64"/>
    <w:rsid w:val="00D21F66"/>
    <w:rsid w:val="00D25C47"/>
    <w:rsid w:val="00D26E76"/>
    <w:rsid w:val="00D325E7"/>
    <w:rsid w:val="00D33EDF"/>
    <w:rsid w:val="00D35ECA"/>
    <w:rsid w:val="00D45A80"/>
    <w:rsid w:val="00D5425B"/>
    <w:rsid w:val="00D57AD4"/>
    <w:rsid w:val="00D62063"/>
    <w:rsid w:val="00D63ABF"/>
    <w:rsid w:val="00D64815"/>
    <w:rsid w:val="00D71C90"/>
    <w:rsid w:val="00D74245"/>
    <w:rsid w:val="00D744CC"/>
    <w:rsid w:val="00D839BD"/>
    <w:rsid w:val="00D8648A"/>
    <w:rsid w:val="00D871AD"/>
    <w:rsid w:val="00D91B9F"/>
    <w:rsid w:val="00D946EE"/>
    <w:rsid w:val="00D96870"/>
    <w:rsid w:val="00D97A1F"/>
    <w:rsid w:val="00D97D60"/>
    <w:rsid w:val="00DA27B8"/>
    <w:rsid w:val="00DA7C09"/>
    <w:rsid w:val="00DB056D"/>
    <w:rsid w:val="00DB2FEE"/>
    <w:rsid w:val="00DB4AAC"/>
    <w:rsid w:val="00DB62CA"/>
    <w:rsid w:val="00DC2C29"/>
    <w:rsid w:val="00DD0BF8"/>
    <w:rsid w:val="00DD396A"/>
    <w:rsid w:val="00DE041C"/>
    <w:rsid w:val="00DE468C"/>
    <w:rsid w:val="00DE495E"/>
    <w:rsid w:val="00DF76E8"/>
    <w:rsid w:val="00E007CA"/>
    <w:rsid w:val="00E00840"/>
    <w:rsid w:val="00E01C25"/>
    <w:rsid w:val="00E03C74"/>
    <w:rsid w:val="00E070A3"/>
    <w:rsid w:val="00E0769C"/>
    <w:rsid w:val="00E10E8F"/>
    <w:rsid w:val="00E11E6C"/>
    <w:rsid w:val="00E15310"/>
    <w:rsid w:val="00E17860"/>
    <w:rsid w:val="00E20873"/>
    <w:rsid w:val="00E21E53"/>
    <w:rsid w:val="00E23A76"/>
    <w:rsid w:val="00E2406E"/>
    <w:rsid w:val="00E261AE"/>
    <w:rsid w:val="00E30BA5"/>
    <w:rsid w:val="00E3148F"/>
    <w:rsid w:val="00E37E2B"/>
    <w:rsid w:val="00E40F42"/>
    <w:rsid w:val="00E45BE6"/>
    <w:rsid w:val="00E4636C"/>
    <w:rsid w:val="00E50275"/>
    <w:rsid w:val="00E50739"/>
    <w:rsid w:val="00E511EF"/>
    <w:rsid w:val="00E515BB"/>
    <w:rsid w:val="00E53AD5"/>
    <w:rsid w:val="00E56F98"/>
    <w:rsid w:val="00E57E35"/>
    <w:rsid w:val="00E62762"/>
    <w:rsid w:val="00E633C7"/>
    <w:rsid w:val="00E633E5"/>
    <w:rsid w:val="00E66917"/>
    <w:rsid w:val="00E73899"/>
    <w:rsid w:val="00E80A2B"/>
    <w:rsid w:val="00E80D8C"/>
    <w:rsid w:val="00E80DC5"/>
    <w:rsid w:val="00E82F59"/>
    <w:rsid w:val="00E87A04"/>
    <w:rsid w:val="00E914AD"/>
    <w:rsid w:val="00E91B78"/>
    <w:rsid w:val="00E942B6"/>
    <w:rsid w:val="00E9793B"/>
    <w:rsid w:val="00EA113B"/>
    <w:rsid w:val="00EA5EBE"/>
    <w:rsid w:val="00EB1E1A"/>
    <w:rsid w:val="00EB2B9B"/>
    <w:rsid w:val="00EB39E7"/>
    <w:rsid w:val="00EB4B64"/>
    <w:rsid w:val="00EB4BAE"/>
    <w:rsid w:val="00EB6942"/>
    <w:rsid w:val="00EC02A1"/>
    <w:rsid w:val="00EC1954"/>
    <w:rsid w:val="00EC4FF7"/>
    <w:rsid w:val="00EC604C"/>
    <w:rsid w:val="00ED658A"/>
    <w:rsid w:val="00EE691A"/>
    <w:rsid w:val="00EF1672"/>
    <w:rsid w:val="00EF325F"/>
    <w:rsid w:val="00EF46A2"/>
    <w:rsid w:val="00EF505E"/>
    <w:rsid w:val="00EF77F8"/>
    <w:rsid w:val="00F00929"/>
    <w:rsid w:val="00F03E12"/>
    <w:rsid w:val="00F04261"/>
    <w:rsid w:val="00F068A6"/>
    <w:rsid w:val="00F075E1"/>
    <w:rsid w:val="00F07D24"/>
    <w:rsid w:val="00F07DE2"/>
    <w:rsid w:val="00F1479E"/>
    <w:rsid w:val="00F156D6"/>
    <w:rsid w:val="00F17D74"/>
    <w:rsid w:val="00F206A8"/>
    <w:rsid w:val="00F21363"/>
    <w:rsid w:val="00F22F58"/>
    <w:rsid w:val="00F24029"/>
    <w:rsid w:val="00F24DDE"/>
    <w:rsid w:val="00F2517D"/>
    <w:rsid w:val="00F258A9"/>
    <w:rsid w:val="00F26BA0"/>
    <w:rsid w:val="00F27BEE"/>
    <w:rsid w:val="00F27CDB"/>
    <w:rsid w:val="00F30FE2"/>
    <w:rsid w:val="00F35745"/>
    <w:rsid w:val="00F36FE6"/>
    <w:rsid w:val="00F370F4"/>
    <w:rsid w:val="00F4267B"/>
    <w:rsid w:val="00F43489"/>
    <w:rsid w:val="00F469A1"/>
    <w:rsid w:val="00F477B8"/>
    <w:rsid w:val="00F56123"/>
    <w:rsid w:val="00F6061F"/>
    <w:rsid w:val="00F7328E"/>
    <w:rsid w:val="00F8009D"/>
    <w:rsid w:val="00F80947"/>
    <w:rsid w:val="00F80B11"/>
    <w:rsid w:val="00F82AB6"/>
    <w:rsid w:val="00F834E4"/>
    <w:rsid w:val="00F835FA"/>
    <w:rsid w:val="00F90E51"/>
    <w:rsid w:val="00F93F10"/>
    <w:rsid w:val="00F9508B"/>
    <w:rsid w:val="00FA311F"/>
    <w:rsid w:val="00FA528C"/>
    <w:rsid w:val="00FB0283"/>
    <w:rsid w:val="00FB038B"/>
    <w:rsid w:val="00FB1E28"/>
    <w:rsid w:val="00FB24A1"/>
    <w:rsid w:val="00FB66DB"/>
    <w:rsid w:val="00FC08B6"/>
    <w:rsid w:val="00FC090A"/>
    <w:rsid w:val="00FC1571"/>
    <w:rsid w:val="00FC5AC9"/>
    <w:rsid w:val="00FC5DA4"/>
    <w:rsid w:val="00FC746B"/>
    <w:rsid w:val="00FC76C7"/>
    <w:rsid w:val="00FD01ED"/>
    <w:rsid w:val="00FD33D1"/>
    <w:rsid w:val="00FD39F2"/>
    <w:rsid w:val="00FD7788"/>
    <w:rsid w:val="00FE0F82"/>
    <w:rsid w:val="00FF029D"/>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62</cp:revision>
  <dcterms:created xsi:type="dcterms:W3CDTF">2023-05-24T03:14:00Z</dcterms:created>
  <dcterms:modified xsi:type="dcterms:W3CDTF">2023-05-24T06:05:00Z</dcterms:modified>
</cp:coreProperties>
</file>