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BE" w:rsidRDefault="00A77B86">
      <w:pPr>
        <w:pBdr>
          <w:top w:val="nil"/>
          <w:left w:val="nil"/>
          <w:bottom w:val="nil"/>
          <w:right w:val="nil"/>
          <w:between w:val="nil"/>
        </w:pBdr>
        <w:tabs>
          <w:tab w:val="center" w:pos="4320"/>
          <w:tab w:val="right" w:pos="8640"/>
        </w:tabs>
        <w:rPr>
          <w:color w:val="000000"/>
        </w:rPr>
      </w:pPr>
      <w:r w:rsidRPr="00A77B86">
        <w:rPr>
          <w:noProof/>
        </w:rPr>
        <w:pict>
          <v:rect id="Rectangle 5" o:spid="_x0000_s1026" style="position:absolute;margin-left:-30pt;margin-top:1.5pt;width:567.75pt;height:1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rsidR="00DB0681" w:rsidRDefault="00DB0681">
                  <w:pPr>
                    <w:textDirection w:val="btLr"/>
                    <w:rPr>
                      <w:color w:val="999999"/>
                      <w:sz w:val="20"/>
                      <w:szCs w:val="20"/>
                    </w:rPr>
                  </w:pPr>
                </w:p>
                <w:p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rsidR="009E530A" w:rsidRDefault="009E530A">
                  <w:pPr>
                    <w:textDirection w:val="btLr"/>
                    <w:rPr>
                      <w:color w:val="999999"/>
                      <w:sz w:val="144"/>
                    </w:rPr>
                  </w:pPr>
                </w:p>
                <w:p w:rsidR="009E530A" w:rsidRDefault="009E530A">
                  <w:pPr>
                    <w:textDirection w:val="btLr"/>
                  </w:pPr>
                </w:p>
              </w:txbxContent>
            </v:textbox>
          </v:rect>
        </w:pict>
      </w:r>
      <w:r w:rsidRPr="00A77B86">
        <w:rPr>
          <w:noProof/>
        </w:rPr>
        <w:pict>
          <v:rect id="Rectangle 9" o:spid="_x0000_s1027" style="position:absolute;margin-left:116.75pt;margin-top:-24.65pt;width:118.5pt;height:15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rsidR="00742ABE" w:rsidRDefault="009414BF">
                  <w:pPr>
                    <w:textDirection w:val="btLr"/>
                  </w:pPr>
                  <w:r>
                    <w:rPr>
                      <w:color w:val="C0C0C0"/>
                      <w:sz w:val="300"/>
                    </w:rPr>
                    <w:t xml:space="preserve">V  </w:t>
                  </w:r>
                </w:p>
              </w:txbxContent>
            </v:textbox>
          </v:rect>
        </w:pict>
      </w:r>
    </w:p>
    <w:p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allowOverlap="1">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7" cstate="print"/>
                    <a:srcRect/>
                    <a:stretch>
                      <a:fillRect/>
                    </a:stretch>
                  </pic:blipFill>
                  <pic:spPr>
                    <a:xfrm>
                      <a:off x="0" y="0"/>
                      <a:ext cx="1275715" cy="1038860"/>
                    </a:xfrm>
                    <a:prstGeom prst="rect">
                      <a:avLst/>
                    </a:prstGeom>
                    <a:ln/>
                  </pic:spPr>
                </pic:pic>
              </a:graphicData>
            </a:graphic>
          </wp:anchor>
        </w:drawing>
      </w:r>
    </w:p>
    <w:p w:rsidR="00742ABE" w:rsidRDefault="00742ABE"/>
    <w:p w:rsidR="00742ABE" w:rsidRDefault="00742ABE"/>
    <w:p w:rsidR="00742ABE" w:rsidRDefault="00742ABE"/>
    <w:p w:rsidR="00742ABE" w:rsidRDefault="00742ABE"/>
    <w:p w:rsidR="00742ABE" w:rsidRDefault="00742ABE">
      <w:pPr>
        <w:pBdr>
          <w:top w:val="nil"/>
          <w:left w:val="nil"/>
          <w:bottom w:val="nil"/>
          <w:right w:val="nil"/>
          <w:between w:val="nil"/>
        </w:pBdr>
        <w:tabs>
          <w:tab w:val="center" w:pos="4320"/>
          <w:tab w:val="right" w:pos="8640"/>
        </w:tabs>
        <w:rPr>
          <w:smallCaps/>
          <w:color w:val="000000"/>
        </w:rPr>
      </w:pPr>
    </w:p>
    <w:p w:rsidR="00742ABE" w:rsidRDefault="00742ABE"/>
    <w:p w:rsidR="00742ABE" w:rsidRDefault="00A77B86">
      <w:r>
        <w:rPr>
          <w:noProof/>
        </w:rPr>
        <w:pict>
          <v:shapetype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rsidR="004E3B57" w:rsidRPr="004E3B57" w:rsidRDefault="004E3B57" w:rsidP="004E3B57">
                  <w:pPr>
                    <w:jc w:val="center"/>
                    <w:rPr>
                      <w:i/>
                    </w:rPr>
                  </w:pPr>
                  <w:r>
                    <w:rPr>
                      <w:i/>
                    </w:rPr>
                    <w:t>We respectfully acknowledge that we are on the traditional land of the Yakama People.</w:t>
                  </w:r>
                </w:p>
              </w:txbxContent>
            </v:textbox>
          </v:shape>
        </w:pict>
      </w:r>
      <w:r>
        <w:rPr>
          <w:noProof/>
        </w:rPr>
        <w:pict>
          <v:rect id="Rectangle 6" o:spid="_x0000_s1029" style="position:absolute;margin-left:-34.5pt;margin-top:12.7pt;width:264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rsidR="004E3B57" w:rsidRDefault="009414BF" w:rsidP="00E66477">
                  <w:pPr>
                    <w:jc w:val="center"/>
                    <w:textDirection w:val="btLr"/>
                    <w:rPr>
                      <w:color w:val="000000"/>
                    </w:rPr>
                  </w:pPr>
                  <w:r>
                    <w:rPr>
                      <w:color w:val="000000"/>
                    </w:rPr>
                    <w:t>This Newsletter published by and for the</w:t>
                  </w:r>
                </w:p>
                <w:p w:rsidR="00742ABE" w:rsidRDefault="009414BF" w:rsidP="00E66477">
                  <w:pPr>
                    <w:jc w:val="center"/>
                    <w:textDirection w:val="btLr"/>
                  </w:pPr>
                  <w:r>
                    <w:rPr>
                      <w:color w:val="000000"/>
                    </w:rPr>
                    <w:t>League of Women Voters of Yakima County</w:t>
                  </w:r>
                </w:p>
                <w:p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w:r>
    </w:p>
    <w:p w:rsidR="00742ABE" w:rsidRDefault="00A77B86">
      <w:r>
        <w:rPr>
          <w:noProof/>
        </w:rPr>
        <w:pict>
          <v:rect id="Rectangle 8" o:spid="_x0000_s1030" style="position:absolute;margin-left:424.5pt;margin-top:6.35pt;width:96.75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rsidR="00742ABE" w:rsidRPr="00E66477" w:rsidRDefault="00C02CB7" w:rsidP="00451B36">
                  <w:pPr>
                    <w:jc w:val="center"/>
                    <w:textDirection w:val="btLr"/>
                  </w:pPr>
                  <w:r>
                    <w:rPr>
                      <w:color w:val="000000"/>
                    </w:rPr>
                    <w:t>April</w:t>
                  </w:r>
                  <w:r w:rsidR="00451B36">
                    <w:rPr>
                      <w:color w:val="000000"/>
                    </w:rPr>
                    <w:t>, 2020</w:t>
                  </w:r>
                </w:p>
                <w:p w:rsidR="00742ABE" w:rsidRPr="00E66477" w:rsidRDefault="00C02CB7" w:rsidP="00451B36">
                  <w:pPr>
                    <w:jc w:val="center"/>
                    <w:textDirection w:val="btLr"/>
                  </w:pPr>
                  <w:r>
                    <w:rPr>
                      <w:color w:val="000000"/>
                    </w:rPr>
                    <w:t>Vol.20, No 4</w:t>
                  </w:r>
                </w:p>
              </w:txbxContent>
            </v:textbox>
          </v:rect>
        </w:pict>
      </w:r>
    </w:p>
    <w:p w:rsidR="009E530A" w:rsidRDefault="009E530A">
      <w:pPr>
        <w:rPr>
          <w:b/>
        </w:rPr>
      </w:pPr>
    </w:p>
    <w:p w:rsidR="009E530A" w:rsidRDefault="009E530A">
      <w:pPr>
        <w:rPr>
          <w:b/>
        </w:rPr>
      </w:pPr>
    </w:p>
    <w:p w:rsidR="009E530A" w:rsidRDefault="009E530A">
      <w:pPr>
        <w:rPr>
          <w:b/>
        </w:rPr>
      </w:pPr>
    </w:p>
    <w:p w:rsidR="009E530A" w:rsidRDefault="009E530A">
      <w:pPr>
        <w:rPr>
          <w:b/>
        </w:rPr>
      </w:pPr>
    </w:p>
    <w:p w:rsidR="00742ABE" w:rsidRDefault="00A77B86">
      <w:r>
        <w:rPr>
          <w:noProof/>
        </w:rPr>
        <w:pict>
          <v:rect id="Rectangle 4" o:spid="_x0000_s1031" style="position:absolute;margin-left:231pt;margin-top:7.05pt;width:303pt;height:256.5pt;z-index:2516633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">
            <v:stroke startarrowwidth="narrow" startarrowlength="short" endarrowwidth="narrow" endarrowlength="short"/>
            <v:textbox inset="2.53958mm,1.2694mm,2.53958mm,1.2694mm">
              <w:txbxContent>
                <w:p w:rsidR="008375F7" w:rsidRDefault="005155C9" w:rsidP="00681C62">
                  <w:pPr>
                    <w:jc w:val="center"/>
                    <w:textDirection w:val="btLr"/>
                    <w:rPr>
                      <w:b/>
                      <w:color w:val="000000"/>
                      <w:sz w:val="32"/>
                      <w:szCs w:val="32"/>
                    </w:rPr>
                  </w:pPr>
                  <w:r>
                    <w:rPr>
                      <w:b/>
                      <w:color w:val="000000"/>
                      <w:sz w:val="32"/>
                      <w:szCs w:val="32"/>
                    </w:rPr>
                    <w:t>CALENDAR</w:t>
                  </w:r>
                </w:p>
                <w:p w:rsidR="00356B26" w:rsidRPr="00DF7AD2" w:rsidRDefault="00356B26" w:rsidP="00894697">
                  <w:pPr>
                    <w:textDirection w:val="btLr"/>
                    <w:rPr>
                      <w:b/>
                      <w:i/>
                      <w:sz w:val="16"/>
                      <w:szCs w:val="16"/>
                    </w:rPr>
                  </w:pPr>
                </w:p>
                <w:p w:rsidR="00356B26" w:rsidRDefault="004B225C" w:rsidP="00356B26">
                  <w:pPr>
                    <w:textDirection w:val="btLr"/>
                    <w:rPr>
                      <w:b/>
                      <w:i/>
                    </w:rPr>
                  </w:pPr>
                  <w:r w:rsidRPr="004B225C">
                    <w:rPr>
                      <w:i/>
                    </w:rPr>
                    <w:t>Online:</w:t>
                  </w:r>
                  <w:r>
                    <w:rPr>
                      <w:i/>
                    </w:rPr>
                    <w:t xml:space="preserve">  </w:t>
                  </w:r>
                  <w:r>
                    <w:rPr>
                      <w:u w:val="single"/>
                    </w:rPr>
                    <w:t>Monday, May</w:t>
                  </w:r>
                  <w:r w:rsidR="00EB3A78">
                    <w:rPr>
                      <w:u w:val="single"/>
                    </w:rPr>
                    <w:t xml:space="preserve"> </w:t>
                  </w:r>
                  <w:r>
                    <w:rPr>
                      <w:u w:val="single"/>
                    </w:rPr>
                    <w:t>4</w:t>
                  </w:r>
                  <w:r w:rsidR="00EB3A78">
                    <w:rPr>
                      <w:u w:val="single"/>
                    </w:rPr>
                    <w:t>;</w:t>
                  </w:r>
                  <w:r>
                    <w:rPr>
                      <w:u w:val="single"/>
                    </w:rPr>
                    <w:t xml:space="preserve"> 4:30</w:t>
                  </w:r>
                  <w:r w:rsidR="00356B26" w:rsidRPr="003A545B">
                    <w:rPr>
                      <w:u w:val="single"/>
                    </w:rPr>
                    <w:t xml:space="preserve"> PM</w:t>
                  </w:r>
                  <w:r w:rsidR="00EB3A78">
                    <w:rPr>
                      <w:u w:val="single"/>
                    </w:rPr>
                    <w:t>.</w:t>
                  </w:r>
                  <w:r w:rsidR="00356B26" w:rsidRPr="003A545B">
                    <w:t xml:space="preserve"> </w:t>
                  </w:r>
                  <w:r w:rsidR="00356B26" w:rsidRPr="003A545B">
                    <w:rPr>
                      <w:b/>
                    </w:rPr>
                    <w:t>Leadership Team Meeting.</w:t>
                  </w:r>
                  <w:r w:rsidR="00356B26">
                    <w:t xml:space="preserve"> </w:t>
                  </w:r>
                  <w:proofErr w:type="gramStart"/>
                  <w:r w:rsidR="008C7BAC">
                    <w:t>Via Zoom.</w:t>
                  </w:r>
                  <w:proofErr w:type="gramEnd"/>
                  <w:r>
                    <w:t xml:space="preserve"> </w:t>
                  </w:r>
                  <w:r w:rsidR="00356B26">
                    <w:t xml:space="preserve"> </w:t>
                  </w:r>
                  <w:r w:rsidR="00356B26">
                    <w:rPr>
                      <w:b/>
                      <w:i/>
                    </w:rPr>
                    <w:t xml:space="preserve">Check </w:t>
                  </w:r>
                  <w:r w:rsidR="00A364AD">
                    <w:rPr>
                      <w:b/>
                      <w:i/>
                    </w:rPr>
                    <w:t>ema</w:t>
                  </w:r>
                  <w:r w:rsidR="009B11FC">
                    <w:rPr>
                      <w:b/>
                      <w:i/>
                    </w:rPr>
                    <w:t>i</w:t>
                  </w:r>
                  <w:r>
                    <w:rPr>
                      <w:b/>
                      <w:i/>
                    </w:rPr>
                    <w:t>l for details.</w:t>
                  </w:r>
                </w:p>
                <w:p w:rsidR="008C7BAC" w:rsidRDefault="008C7BAC" w:rsidP="00356B26">
                  <w:pPr>
                    <w:textDirection w:val="btLr"/>
                    <w:rPr>
                      <w:b/>
                      <w:i/>
                    </w:rPr>
                  </w:pPr>
                </w:p>
                <w:p w:rsidR="008C7BAC" w:rsidRPr="008C7BAC" w:rsidRDefault="008C7BAC" w:rsidP="00356B26">
                  <w:pPr>
                    <w:textDirection w:val="btLr"/>
                    <w:rPr>
                      <w:i/>
                    </w:rPr>
                  </w:pPr>
                  <w:r>
                    <w:rPr>
                      <w:i/>
                    </w:rPr>
                    <w:t xml:space="preserve">Online: </w:t>
                  </w:r>
                  <w:r>
                    <w:rPr>
                      <w:u w:val="single"/>
                    </w:rPr>
                    <w:t xml:space="preserve">Weekend of May 30 – 31. </w:t>
                  </w:r>
                  <w:r>
                    <w:rPr>
                      <w:i/>
                    </w:rPr>
                    <w:t xml:space="preserve"> </w:t>
                  </w:r>
                  <w:proofErr w:type="gramStart"/>
                  <w:r>
                    <w:rPr>
                      <w:b/>
                    </w:rPr>
                    <w:t>League of Women Voters of Washington State Council.</w:t>
                  </w:r>
                  <w:proofErr w:type="gramEnd"/>
                  <w:r>
                    <w:rPr>
                      <w:b/>
                    </w:rPr>
                    <w:t xml:space="preserve"> </w:t>
                  </w:r>
                  <w:proofErr w:type="gramStart"/>
                  <w:r>
                    <w:t>Via Zoom.</w:t>
                  </w:r>
                  <w:proofErr w:type="gramEnd"/>
                  <w:r>
                    <w:t xml:space="preserve">  </w:t>
                  </w:r>
                  <w:r>
                    <w:rPr>
                      <w:i/>
                    </w:rPr>
                    <w:t xml:space="preserve">See Notes from </w:t>
                  </w:r>
                  <w:proofErr w:type="spellStart"/>
                  <w:r>
                    <w:rPr>
                      <w:i/>
                    </w:rPr>
                    <w:t>Criss</w:t>
                  </w:r>
                  <w:proofErr w:type="spellEnd"/>
                  <w:r>
                    <w:rPr>
                      <w:i/>
                    </w:rPr>
                    <w:t xml:space="preserve"> on Page 2.  </w:t>
                  </w:r>
                  <w:proofErr w:type="gramStart"/>
                  <w:r>
                    <w:rPr>
                      <w:i/>
                    </w:rPr>
                    <w:t>Additional information to come.</w:t>
                  </w:r>
                  <w:proofErr w:type="gramEnd"/>
                </w:p>
                <w:p w:rsidR="00966EAD" w:rsidRPr="004E6B9C" w:rsidRDefault="00966EAD" w:rsidP="00A364AD">
                  <w:pPr>
                    <w:textDirection w:val="btLr"/>
                    <w:rPr>
                      <w:b/>
                      <w:i/>
                    </w:rPr>
                  </w:pPr>
                </w:p>
                <w:p w:rsidR="00E10D30" w:rsidRPr="00966EAD" w:rsidRDefault="00FE58C6" w:rsidP="00A364AD">
                  <w:pPr>
                    <w:jc w:val="center"/>
                    <w:textDirection w:val="btLr"/>
                    <w:rPr>
                      <w:i/>
                      <w:sz w:val="28"/>
                      <w:szCs w:val="28"/>
                    </w:rPr>
                  </w:pPr>
                  <w:r>
                    <w:rPr>
                      <w:i/>
                      <w:sz w:val="28"/>
                      <w:szCs w:val="28"/>
                    </w:rPr>
                    <w:t>Looking ahead:</w:t>
                  </w:r>
                </w:p>
                <w:p w:rsidR="00E10D30" w:rsidRPr="00DF7AD2" w:rsidRDefault="00E10D30" w:rsidP="00F547FE">
                  <w:pPr>
                    <w:textDirection w:val="btLr"/>
                    <w:rPr>
                      <w:sz w:val="16"/>
                      <w:szCs w:val="16"/>
                    </w:rPr>
                  </w:pPr>
                </w:p>
                <w:p w:rsidR="00A4155A" w:rsidRDefault="00A4155A" w:rsidP="00A4155A">
                  <w:pPr>
                    <w:textDirection w:val="btLr"/>
                    <w:rPr>
                      <w:i/>
                    </w:rPr>
                  </w:pPr>
                  <w:r>
                    <w:rPr>
                      <w:i/>
                    </w:rPr>
                    <w:t xml:space="preserve">Tentative:  </w:t>
                  </w:r>
                  <w:r w:rsidRPr="004E6B9C">
                    <w:rPr>
                      <w:u w:val="single"/>
                    </w:rPr>
                    <w:t xml:space="preserve">Monday, </w:t>
                  </w:r>
                  <w:r>
                    <w:rPr>
                      <w:u w:val="single"/>
                    </w:rPr>
                    <w:t>June 15</w:t>
                  </w:r>
                  <w:r w:rsidRPr="002F4A42">
                    <w:rPr>
                      <w:b/>
                    </w:rPr>
                    <w:t xml:space="preserve">. </w:t>
                  </w:r>
                  <w:proofErr w:type="gramStart"/>
                  <w:r w:rsidRPr="002F4A42">
                    <w:rPr>
                      <w:b/>
                    </w:rPr>
                    <w:t>LWVYC Annual Meeting</w:t>
                  </w:r>
                  <w:r>
                    <w:t>.</w:t>
                  </w:r>
                  <w:proofErr w:type="gramEnd"/>
                  <w:r>
                    <w:t xml:space="preserve">  </w:t>
                  </w:r>
                  <w:proofErr w:type="gramStart"/>
                  <w:r>
                    <w:t>Details to follow.</w:t>
                  </w:r>
                  <w:proofErr w:type="gramEnd"/>
                  <w:r>
                    <w:t xml:space="preserve"> </w:t>
                  </w:r>
                </w:p>
                <w:p w:rsidR="00A4155A" w:rsidRDefault="00A4155A" w:rsidP="00A4155A">
                  <w:pPr>
                    <w:textDirection w:val="btLr"/>
                    <w:rPr>
                      <w:i/>
                    </w:rPr>
                  </w:pPr>
                </w:p>
                <w:p w:rsidR="00A4155A" w:rsidRPr="00FA0268" w:rsidRDefault="00A4155A" w:rsidP="00A4155A">
                  <w:pPr>
                    <w:textDirection w:val="btLr"/>
                    <w:rPr>
                      <w:i/>
                    </w:rPr>
                  </w:pPr>
                  <w:r w:rsidRPr="0051158A">
                    <w:rPr>
                      <w:i/>
                    </w:rPr>
                    <w:t>Tentative</w:t>
                  </w:r>
                  <w:r w:rsidRPr="0051158A">
                    <w:t xml:space="preserve">: </w:t>
                  </w:r>
                  <w:r>
                    <w:rPr>
                      <w:u w:val="single"/>
                    </w:rPr>
                    <w:t xml:space="preserve">Tuesday, </w:t>
                  </w:r>
                  <w:r w:rsidRPr="00A4155A">
                    <w:rPr>
                      <w:u w:val="single"/>
                    </w:rPr>
                    <w:t>June 23; 5:30 PM</w:t>
                  </w:r>
                  <w:r>
                    <w:t xml:space="preserve">. </w:t>
                  </w:r>
                  <w:r w:rsidRPr="0051158A">
                    <w:rPr>
                      <w:b/>
                    </w:rPr>
                    <w:t>League</w:t>
                  </w:r>
                  <w:r>
                    <w:rPr>
                      <w:b/>
                    </w:rPr>
                    <w:t xml:space="preserve"> Conversation.</w:t>
                  </w:r>
                  <w:r>
                    <w:t xml:space="preserve"> (Topic </w:t>
                  </w:r>
                  <w:proofErr w:type="gramStart"/>
                  <w:r>
                    <w:t>To</w:t>
                  </w:r>
                  <w:proofErr w:type="gramEnd"/>
                  <w:r>
                    <w:t xml:space="preserve"> Be Announced.)  </w:t>
                  </w:r>
                  <w:r w:rsidRPr="003A545B">
                    <w:t>Wesley United Methodist Ch</w:t>
                  </w:r>
                  <w:r>
                    <w:t>urch, 14 N 48th Avenue, Yakima</w:t>
                  </w:r>
                  <w:proofErr w:type="gramStart"/>
                  <w:r>
                    <w:t>.</w:t>
                  </w:r>
                  <w:r w:rsidRPr="003A545B">
                    <w:rPr>
                      <w:i/>
                    </w:rPr>
                    <w:t>.</w:t>
                  </w:r>
                  <w:proofErr w:type="gramEnd"/>
                </w:p>
                <w:p w:rsidR="00D5465E" w:rsidRPr="00D5465E" w:rsidRDefault="00D5465E" w:rsidP="003C2858">
                  <w:pPr>
                    <w:textDirection w:val="btLr"/>
                    <w:rPr>
                      <w:sz w:val="16"/>
                      <w:szCs w:val="16"/>
                    </w:rPr>
                  </w:pPr>
                </w:p>
                <w:p w:rsidR="00681C62" w:rsidRDefault="00681C62" w:rsidP="0037673E">
                  <w:pPr>
                    <w:textDirection w:val="btLr"/>
                  </w:pPr>
                </w:p>
                <w:p w:rsidR="00681C62" w:rsidRDefault="00681C62" w:rsidP="0037673E">
                  <w:pPr>
                    <w:textDirection w:val="btLr"/>
                  </w:pPr>
                </w:p>
                <w:p w:rsidR="00681C62" w:rsidRPr="0037673E" w:rsidRDefault="00681C62" w:rsidP="0037673E">
                  <w:pPr>
                    <w:textDirection w:val="btLr"/>
                  </w:pPr>
                </w:p>
                <w:p w:rsidR="00D5465E" w:rsidRDefault="00D5465E" w:rsidP="00D5465E">
                  <w:pPr>
                    <w:textDirection w:val="btLr"/>
                  </w:pPr>
                </w:p>
                <w:p w:rsidR="00D5465E" w:rsidRDefault="00D5465E" w:rsidP="00D5465E">
                  <w:pPr>
                    <w:textDirection w:val="btLr"/>
                    <w:rPr>
                      <w:i/>
                    </w:rPr>
                  </w:pPr>
                </w:p>
                <w:p w:rsidR="00D5465E" w:rsidRPr="00D5465E" w:rsidRDefault="00D5465E" w:rsidP="00D5465E">
                  <w:pPr>
                    <w:jc w:val="center"/>
                    <w:textDirection w:val="btLr"/>
                  </w:pPr>
                </w:p>
                <w:p w:rsidR="00D5465E" w:rsidRDefault="00D5465E" w:rsidP="003C2858">
                  <w:pPr>
                    <w:textDirection w:val="btLr"/>
                    <w:rPr>
                      <w:b/>
                      <w:i/>
                    </w:rPr>
                  </w:pPr>
                </w:p>
                <w:p w:rsidR="00D5465E" w:rsidRPr="00D5465E" w:rsidRDefault="00D5465E" w:rsidP="003C2858">
                  <w:pPr>
                    <w:textDirection w:val="btLr"/>
                    <w:rPr>
                      <w:b/>
                      <w:i/>
                    </w:rPr>
                  </w:pPr>
                </w:p>
                <w:p w:rsidR="00AB276E" w:rsidRPr="00AB276E" w:rsidRDefault="00AB276E" w:rsidP="00AB276E">
                  <w:pPr>
                    <w:jc w:val="center"/>
                    <w:textDirection w:val="btLr"/>
                  </w:pPr>
                </w:p>
              </w:txbxContent>
            </v:textbox>
            <w10:wrap type="square"/>
          </v:rect>
        </w:pict>
      </w:r>
      <w:r>
        <w:rPr>
          <w:noProof/>
        </w:rPr>
        <w:pict>
          <v:rect id="Rectangle 2" o:spid="_x0000_s1032" style="position:absolute;margin-left:-31.5pt;margin-top:6.6pt;width:243.7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rsidR="00A04BAB" w:rsidRDefault="00A04BAB" w:rsidP="00A04BAB">
                  <w:pPr>
                    <w:jc w:val="center"/>
                    <w:textDirection w:val="btLr"/>
                    <w:rPr>
                      <w:b/>
                      <w:color w:val="000000"/>
                      <w:sz w:val="16"/>
                      <w:szCs w:val="16"/>
                    </w:rPr>
                  </w:pPr>
                </w:p>
                <w:p w:rsidR="00A04BAB" w:rsidRPr="00A04BAB" w:rsidRDefault="009414BF" w:rsidP="00A04BAB">
                  <w:pPr>
                    <w:jc w:val="center"/>
                    <w:textDirection w:val="btLr"/>
                    <w:rPr>
                      <w:b/>
                      <w:color w:val="000000"/>
                      <w:sz w:val="16"/>
                      <w:szCs w:val="16"/>
                    </w:rPr>
                  </w:pPr>
                  <w:r>
                    <w:rPr>
                      <w:b/>
                      <w:color w:val="000000"/>
                    </w:rPr>
                    <w:t>MISSION STATEMENT</w:t>
                  </w:r>
                </w:p>
                <w:p w:rsidR="00742ABE" w:rsidRDefault="00E66477" w:rsidP="00E66477">
                  <w:pPr>
                    <w:jc w:val="center"/>
                    <w:textDirection w:val="btLr"/>
                  </w:pPr>
                  <w:proofErr w:type="gramStart"/>
                  <w:r>
                    <w:rPr>
                      <w:color w:val="000000"/>
                    </w:rPr>
                    <w:t xml:space="preserve">Empowering </w:t>
                  </w:r>
                  <w:r w:rsidR="009414BF">
                    <w:rPr>
                      <w:color w:val="000000"/>
                    </w:rPr>
                    <w:t>Voters.</w:t>
                  </w:r>
                  <w:proofErr w:type="gramEnd"/>
                  <w:r w:rsidR="009414BF">
                    <w:rPr>
                      <w:color w:val="000000"/>
                    </w:rPr>
                    <w:t xml:space="preserve"> </w:t>
                  </w:r>
                  <w:proofErr w:type="gramStart"/>
                  <w:r w:rsidR="009414BF">
                    <w:rPr>
                      <w:color w:val="000000"/>
                    </w:rPr>
                    <w:t>Defending Democracy.</w:t>
                  </w:r>
                  <w:proofErr w:type="gramEnd"/>
                </w:p>
                <w:p w:rsidR="00742ABE" w:rsidRDefault="00742ABE">
                  <w:pPr>
                    <w:jc w:val="center"/>
                    <w:textDirection w:val="btLr"/>
                  </w:pPr>
                </w:p>
                <w:p w:rsidR="00742ABE" w:rsidRDefault="009414BF">
                  <w:pPr>
                    <w:jc w:val="center"/>
                    <w:textDirection w:val="btLr"/>
                  </w:pPr>
                  <w:r>
                    <w:rPr>
                      <w:b/>
                      <w:color w:val="000000"/>
                    </w:rPr>
                    <w:t>VISION</w:t>
                  </w:r>
                </w:p>
                <w:p w:rsidR="00742ABE" w:rsidRDefault="009414BF">
                  <w:pPr>
                    <w:jc w:val="center"/>
                    <w:textDirection w:val="btLr"/>
                  </w:pPr>
                  <w:r>
                    <w:rPr>
                      <w:color w:val="000000"/>
                    </w:rPr>
                    <w:t>We envision a democracy</w:t>
                  </w:r>
                </w:p>
                <w:p w:rsidR="00742ABE" w:rsidRDefault="009414BF">
                  <w:pPr>
                    <w:jc w:val="center"/>
                    <w:textDirection w:val="btLr"/>
                  </w:pPr>
                  <w:proofErr w:type="gramStart"/>
                  <w:r>
                    <w:rPr>
                      <w:color w:val="000000"/>
                    </w:rPr>
                    <w:t>where</w:t>
                  </w:r>
                  <w:proofErr w:type="gramEnd"/>
                  <w:r>
                    <w:rPr>
                      <w:color w:val="000000"/>
                    </w:rPr>
                    <w:t xml:space="preserve"> every person has the desire, </w:t>
                  </w:r>
                </w:p>
                <w:p w:rsidR="00742ABE" w:rsidRDefault="009414BF">
                  <w:pPr>
                    <w:jc w:val="center"/>
                    <w:textDirection w:val="btLr"/>
                  </w:pPr>
                  <w:proofErr w:type="gramStart"/>
                  <w:r>
                    <w:rPr>
                      <w:color w:val="000000"/>
                    </w:rPr>
                    <w:t>the</w:t>
                  </w:r>
                  <w:proofErr w:type="gramEnd"/>
                  <w:r>
                    <w:rPr>
                      <w:color w:val="000000"/>
                    </w:rPr>
                    <w:t xml:space="preserve"> right, the knowledge, and the confidence </w:t>
                  </w:r>
                </w:p>
                <w:p w:rsidR="00742ABE" w:rsidRDefault="009414BF">
                  <w:pPr>
                    <w:jc w:val="center"/>
                    <w:textDirection w:val="btLr"/>
                  </w:pPr>
                  <w:proofErr w:type="gramStart"/>
                  <w:r>
                    <w:rPr>
                      <w:color w:val="000000"/>
                    </w:rPr>
                    <w:t>to</w:t>
                  </w:r>
                  <w:proofErr w:type="gramEnd"/>
                  <w:r>
                    <w:rPr>
                      <w:color w:val="000000"/>
                    </w:rPr>
                    <w:t xml:space="preserve"> participate.</w:t>
                  </w:r>
                </w:p>
                <w:p w:rsidR="00742ABE" w:rsidRDefault="00742ABE">
                  <w:pPr>
                    <w:jc w:val="center"/>
                    <w:textDirection w:val="btLr"/>
                  </w:pPr>
                </w:p>
                <w:p w:rsidR="00742ABE" w:rsidRDefault="009414BF">
                  <w:pPr>
                    <w:jc w:val="center"/>
                    <w:textDirection w:val="btLr"/>
                  </w:pPr>
                  <w:r>
                    <w:rPr>
                      <w:b/>
                      <w:color w:val="000000"/>
                    </w:rPr>
                    <w:t>VALUE STATEMENT</w:t>
                  </w:r>
                </w:p>
                <w:p w:rsidR="00742ABE" w:rsidRDefault="009414BF">
                  <w:pPr>
                    <w:jc w:val="center"/>
                    <w:textDirection w:val="btLr"/>
                  </w:pPr>
                  <w:r>
                    <w:rPr>
                      <w:color w:val="000000"/>
                    </w:rPr>
                    <w:t>The League believes in the power of women to create a more perfect democracy.</w:t>
                  </w:r>
                </w:p>
                <w:p w:rsidR="00742ABE" w:rsidRDefault="00742ABE">
                  <w:pPr>
                    <w:jc w:val="center"/>
                    <w:textDirection w:val="btLr"/>
                  </w:pPr>
                </w:p>
              </w:txbxContent>
            </v:textbox>
          </v:rect>
        </w:pict>
      </w:r>
    </w:p>
    <w:p w:rsidR="00742ABE" w:rsidRDefault="00742ABE"/>
    <w:p w:rsidR="00742ABE" w:rsidRDefault="009414BF">
      <w:r>
        <w:t>March 26</w:t>
      </w:r>
    </w:p>
    <w:p w:rsidR="00742ABE" w:rsidRDefault="00742ABE"/>
    <w:p w:rsidR="00742ABE" w:rsidRDefault="00742ABE"/>
    <w:p w:rsidR="00742ABE" w:rsidRDefault="00742ABE"/>
    <w:p w:rsidR="00742ABE" w:rsidRDefault="009414BF">
      <w:r>
        <w:rPr>
          <w:sz w:val="22"/>
          <w:szCs w:val="22"/>
        </w:rPr>
        <w:t>April1, 4 PM</w:t>
      </w:r>
    </w:p>
    <w:p w:rsidR="00742ABE" w:rsidRDefault="00742ABE">
      <w:pPr>
        <w:tabs>
          <w:tab w:val="left" w:pos="8595"/>
        </w:tabs>
      </w:pPr>
    </w:p>
    <w:p w:rsidR="00742ABE" w:rsidRDefault="00742ABE"/>
    <w:p w:rsidR="00742ABE" w:rsidRDefault="00742ABE"/>
    <w:p w:rsidR="00742ABE" w:rsidRDefault="00742ABE"/>
    <w:p w:rsidR="00742ABE" w:rsidRDefault="00742ABE"/>
    <w:p w:rsidR="00742ABE" w:rsidRDefault="00742ABE"/>
    <w:p w:rsidR="00742ABE" w:rsidRDefault="00742ABE"/>
    <w:p w:rsidR="00742ABE" w:rsidRDefault="009414BF">
      <w:pPr>
        <w:ind w:left="4320" w:firstLine="720"/>
        <w:rPr>
          <w:b/>
          <w:i/>
        </w:rPr>
      </w:pPr>
      <w:r>
        <w:rPr>
          <w:i/>
        </w:rPr>
        <w:t xml:space="preserve">        </w:t>
      </w:r>
    </w:p>
    <w:p w:rsidR="00742ABE" w:rsidRDefault="00A77B86">
      <w:pPr>
        <w:ind w:left="4320" w:firstLine="720"/>
        <w:rPr>
          <w:b/>
          <w:i/>
        </w:rPr>
      </w:pPr>
      <w:r w:rsidRPr="00A77B86">
        <w:rPr>
          <w:noProof/>
        </w:rPr>
        <w:pict>
          <v:rect id="Rectangle 7" o:spid="_x0000_s1033" style="position:absolute;left:0;text-align:left;margin-left:-30pt;margin-top:7.9pt;width:242.25pt;height:33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rsidR="00742ABE" w:rsidRPr="007F7B1C" w:rsidRDefault="00742ABE">
                  <w:pPr>
                    <w:jc w:val="center"/>
                    <w:textDirection w:val="btLr"/>
                    <w:rPr>
                      <w:sz w:val="18"/>
                      <w:szCs w:val="18"/>
                    </w:rPr>
                  </w:pPr>
                </w:p>
                <w:p w:rsidR="00742ABE" w:rsidRDefault="009414BF">
                  <w:pPr>
                    <w:jc w:val="center"/>
                    <w:textDirection w:val="btLr"/>
                  </w:pPr>
                  <w:r>
                    <w:rPr>
                      <w:rFonts w:ascii="Estrangelo Edessa" w:eastAsia="Estrangelo Edessa" w:hAnsi="Estrangelo Edessa" w:cs="Estrangelo Edessa"/>
                      <w:b/>
                      <w:color w:val="000000"/>
                      <w:u w:val="single"/>
                    </w:rPr>
                    <w:t>Officers</w:t>
                  </w:r>
                </w:p>
                <w:p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Criss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Bardill</w:t>
                  </w:r>
                  <w:proofErr w:type="spellEnd"/>
                </w:p>
                <w:p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rsidR="00742ABE" w:rsidRDefault="00742ABE">
                  <w:pPr>
                    <w:jc w:val="center"/>
                    <w:textDirection w:val="btLr"/>
                  </w:pPr>
                </w:p>
                <w:p w:rsidR="00742ABE" w:rsidRDefault="009414BF">
                  <w:pPr>
                    <w:jc w:val="center"/>
                    <w:textDirection w:val="btLr"/>
                  </w:pPr>
                  <w:r>
                    <w:rPr>
                      <w:rFonts w:ascii="Times New Roman" w:eastAsia="Times New Roman" w:hAnsi="Times New Roman" w:cs="Times New Roman"/>
                      <w:color w:val="000000"/>
                      <w:u w:val="single"/>
                    </w:rPr>
                    <w:t>Board of Directors</w:t>
                  </w:r>
                </w:p>
                <w:p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rsidR="00742ABE" w:rsidRDefault="009414BF">
                  <w:pPr>
                    <w:ind w:left="720" w:firstLine="1440"/>
                    <w:textDirection w:val="btLr"/>
                  </w:pPr>
                  <w:r>
                    <w:rPr>
                      <w:rFonts w:ascii="Times New Roman" w:eastAsia="Times New Roman" w:hAnsi="Times New Roman" w:cs="Times New Roman"/>
                      <w:color w:val="000000"/>
                    </w:rPr>
                    <w:t>Cynthia Garrick</w:t>
                  </w:r>
                </w:p>
                <w:p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rsidR="00742ABE" w:rsidRDefault="009414BF">
                  <w:pPr>
                    <w:ind w:left="720" w:firstLine="1440"/>
                    <w:textDirection w:val="btLr"/>
                  </w:pPr>
                  <w:r>
                    <w:rPr>
                      <w:rFonts w:ascii="Times New Roman" w:eastAsia="Times New Roman" w:hAnsi="Times New Roman" w:cs="Times New Roman"/>
                      <w:color w:val="000000"/>
                    </w:rPr>
                    <w:t>Kathy Lambert</w:t>
                  </w:r>
                </w:p>
                <w:p w:rsidR="00742ABE" w:rsidRDefault="009414BF">
                  <w:pPr>
                    <w:ind w:left="720" w:firstLine="1440"/>
                    <w:textDirection w:val="btLr"/>
                  </w:pPr>
                  <w:r>
                    <w:rPr>
                      <w:rFonts w:ascii="Times New Roman" w:eastAsia="Times New Roman" w:hAnsi="Times New Roman" w:cs="Times New Roman"/>
                      <w:color w:val="000000"/>
                    </w:rPr>
                    <w:t>Marilyn Shearer</w:t>
                  </w:r>
                </w:p>
                <w:p w:rsidR="00742ABE" w:rsidRDefault="009414BF">
                  <w:pPr>
                    <w:ind w:left="720" w:firstLine="1440"/>
                    <w:textDirection w:val="btLr"/>
                  </w:pPr>
                  <w:r>
                    <w:rPr>
                      <w:rFonts w:ascii="Times New Roman" w:eastAsia="Times New Roman" w:hAnsi="Times New Roman" w:cs="Times New Roman"/>
                      <w:color w:val="000000"/>
                    </w:rPr>
                    <w:t>Elaine Smith</w:t>
                  </w:r>
                </w:p>
                <w:p w:rsidR="00742ABE" w:rsidRPr="005B4A3B" w:rsidRDefault="00742ABE">
                  <w:pPr>
                    <w:jc w:val="center"/>
                    <w:textDirection w:val="btLr"/>
                    <w:rPr>
                      <w:sz w:val="18"/>
                      <w:szCs w:val="18"/>
                    </w:rPr>
                  </w:pPr>
                </w:p>
                <w:p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rsidR="00742ABE" w:rsidRPr="005B4A3B" w:rsidRDefault="00742ABE">
                  <w:pPr>
                    <w:ind w:firstLine="720"/>
                    <w:textDirection w:val="btLr"/>
                    <w:rPr>
                      <w:sz w:val="18"/>
                      <w:szCs w:val="18"/>
                    </w:rPr>
                  </w:pPr>
                </w:p>
                <w:p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rsidR="00742ABE" w:rsidRDefault="009414BF">
                  <w:pPr>
                    <w:jc w:val="center"/>
                    <w:textDirection w:val="btLr"/>
                  </w:pPr>
                  <w:r>
                    <w:rPr>
                      <w:rFonts w:ascii="Times New Roman" w:eastAsia="Times New Roman" w:hAnsi="Times New Roman" w:cs="Times New Roman"/>
                      <w:b/>
                      <w:color w:val="000000"/>
                    </w:rPr>
                    <w:t>All members are welcome to attend.</w:t>
                  </w:r>
                </w:p>
                <w:p w:rsidR="00742ABE" w:rsidRDefault="00742ABE">
                  <w:pPr>
                    <w:ind w:firstLine="720"/>
                    <w:textDirection w:val="btLr"/>
                  </w:pPr>
                </w:p>
                <w:p w:rsidR="00742ABE" w:rsidRDefault="00742ABE">
                  <w:pPr>
                    <w:ind w:firstLine="720"/>
                    <w:textDirection w:val="btLr"/>
                  </w:pPr>
                </w:p>
                <w:p w:rsidR="00742ABE" w:rsidRDefault="00742ABE">
                  <w:pPr>
                    <w:ind w:firstLine="720"/>
                    <w:textDirection w:val="btLr"/>
                  </w:pPr>
                </w:p>
                <w:p w:rsidR="00742ABE" w:rsidRDefault="00742ABE">
                  <w:pPr>
                    <w:ind w:firstLine="720"/>
                    <w:jc w:val="center"/>
                    <w:textDirection w:val="btLr"/>
                  </w:pPr>
                </w:p>
              </w:txbxContent>
            </v:textbox>
          </v:rect>
        </w:pict>
      </w:r>
    </w:p>
    <w:p w:rsidR="00742ABE" w:rsidRDefault="00742ABE">
      <w:pPr>
        <w:rPr>
          <w:b/>
        </w:rPr>
      </w:pPr>
    </w:p>
    <w:p w:rsidR="00742ABE" w:rsidRDefault="00742ABE">
      <w:pPr>
        <w:rPr>
          <w:b/>
        </w:rPr>
      </w:pPr>
    </w:p>
    <w:p w:rsidR="00742ABE" w:rsidRDefault="00742ABE">
      <w:pPr>
        <w:rPr>
          <w:b/>
        </w:rPr>
      </w:pPr>
    </w:p>
    <w:p w:rsidR="00742ABE" w:rsidRDefault="00A77B86">
      <w:pPr>
        <w:rPr>
          <w:b/>
        </w:rPr>
      </w:pPr>
      <w:r w:rsidRPr="00A77B86">
        <w:rPr>
          <w:noProof/>
        </w:rPr>
        <w:pict>
          <v:shape id="Text Box 16" o:spid="_x0000_s1034" type="#_x0000_t202" style="position:absolute;margin-left:393.75pt;margin-top:10.05pt;width:129pt;height:84.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" fillcolor="white [3201]" stroked="f" strokeweight=".5pt">
            <v:textbox>
              <w:txbxContent>
                <w:p w:rsidR="00206938" w:rsidRDefault="00206938" w:rsidP="00206938">
                  <w:pPr>
                    <w:jc w:val="center"/>
                    <w:rPr>
                      <w:b/>
                      <w:sz w:val="32"/>
                      <w:szCs w:val="32"/>
                    </w:rPr>
                  </w:pPr>
                  <w:r w:rsidRPr="00206938">
                    <w:rPr>
                      <w:b/>
                      <w:sz w:val="32"/>
                      <w:szCs w:val="32"/>
                    </w:rPr>
                    <w:t>2020 Census</w:t>
                  </w:r>
                </w:p>
                <w:p w:rsidR="00206938" w:rsidRPr="00206938" w:rsidRDefault="00206938" w:rsidP="00206938">
                  <w:pPr>
                    <w:jc w:val="center"/>
                    <w:rPr>
                      <w:b/>
                      <w:sz w:val="16"/>
                      <w:szCs w:val="16"/>
                    </w:rPr>
                  </w:pPr>
                </w:p>
                <w:p w:rsidR="00206938" w:rsidRDefault="00206938" w:rsidP="00206938">
                  <w:pPr>
                    <w:jc w:val="center"/>
                    <w:rPr>
                      <w:b/>
                      <w:sz w:val="32"/>
                      <w:szCs w:val="32"/>
                    </w:rPr>
                  </w:pPr>
                  <w:r>
                    <w:rPr>
                      <w:b/>
                      <w:sz w:val="32"/>
                      <w:szCs w:val="32"/>
                    </w:rPr>
                    <w:t>I</w:t>
                  </w:r>
                  <w:r w:rsidRPr="00206938">
                    <w:rPr>
                      <w:b/>
                      <w:sz w:val="32"/>
                      <w:szCs w:val="32"/>
                    </w:rPr>
                    <w:t xml:space="preserve">n the Time of </w:t>
                  </w:r>
                </w:p>
                <w:p w:rsidR="00206938" w:rsidRPr="00206938" w:rsidRDefault="00206938" w:rsidP="00206938">
                  <w:pPr>
                    <w:jc w:val="center"/>
                    <w:rPr>
                      <w:b/>
                      <w:sz w:val="16"/>
                      <w:szCs w:val="16"/>
                    </w:rPr>
                  </w:pPr>
                </w:p>
                <w:p w:rsidR="00206938" w:rsidRDefault="00206938" w:rsidP="00206938">
                  <w:pPr>
                    <w:jc w:val="center"/>
                    <w:rPr>
                      <w:b/>
                      <w:sz w:val="32"/>
                      <w:szCs w:val="32"/>
                    </w:rPr>
                  </w:pPr>
                  <w:r w:rsidRPr="00206938">
                    <w:rPr>
                      <w:b/>
                      <w:sz w:val="32"/>
                      <w:szCs w:val="32"/>
                    </w:rPr>
                    <w:t>Covid-19</w:t>
                  </w:r>
                </w:p>
                <w:p w:rsidR="00206938" w:rsidRPr="00206938" w:rsidRDefault="00206938" w:rsidP="00206938">
                  <w:pPr>
                    <w:jc w:val="center"/>
                    <w:rPr>
                      <w:sz w:val="32"/>
                      <w:szCs w:val="32"/>
                    </w:rPr>
                  </w:pPr>
                </w:p>
              </w:txbxContent>
            </v:textbox>
          </v:shape>
        </w:pict>
      </w:r>
      <w:r w:rsidR="00480A9D">
        <w:rPr>
          <w:noProof/>
        </w:rPr>
        <w:drawing>
          <wp:anchor distT="0" distB="0" distL="114300" distR="114300" simplePos="0" relativeHeight="251756544" behindDoc="0" locked="0" layoutInCell="1" allowOverlap="1">
            <wp:simplePos x="0" y="0"/>
            <wp:positionH relativeFrom="column">
              <wp:posOffset>3067050</wp:posOffset>
            </wp:positionH>
            <wp:positionV relativeFrom="paragraph">
              <wp:posOffset>118110</wp:posOffset>
            </wp:positionV>
            <wp:extent cx="1885950" cy="1076325"/>
            <wp:effectExtent l="0" t="0" r="0" b="9525"/>
            <wp:wrapSquare wrapText="bothSides"/>
            <wp:docPr id="1" name="Picture 3" descr="C:\Users\cbardill.cbardill-PC\AppData\Local\Microsoft\Windows\INetCache\IE\CZDAX2OX\unnamed[1].png"/>
            <wp:cNvGraphicFramePr/>
            <a:graphic xmlns:a="http://schemas.openxmlformats.org/drawingml/2006/main">
              <a:graphicData uri="http://schemas.openxmlformats.org/drawingml/2006/picture">
                <pic:pic xmlns:pic="http://schemas.openxmlformats.org/drawingml/2006/picture">
                  <pic:nvPicPr>
                    <pic:cNvPr id="4" name="Picture 3" descr="C:\Users\cbardill.cbardill-PC\AppData\Local\Microsoft\Windows\INetCache\IE\CZDAX2OX\unnamed[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076325"/>
                    </a:xfrm>
                    <a:prstGeom prst="rect">
                      <a:avLst/>
                    </a:prstGeom>
                    <a:noFill/>
                    <a:ln w="9525">
                      <a:noFill/>
                      <a:miter lim="800000"/>
                      <a:headEnd/>
                      <a:tailEnd/>
                    </a:ln>
                  </pic:spPr>
                </pic:pic>
              </a:graphicData>
            </a:graphic>
          </wp:anchor>
        </w:drawing>
      </w:r>
    </w:p>
    <w:p w:rsidR="00742ABE" w:rsidRDefault="00742ABE">
      <w:pPr>
        <w:shd w:val="clear" w:color="auto" w:fill="FFFFFF"/>
        <w:jc w:val="center"/>
        <w:rPr>
          <w:b/>
        </w:rPr>
      </w:pPr>
    </w:p>
    <w:p w:rsidR="00206938" w:rsidRDefault="00F547FE" w:rsidP="00206938">
      <w:pPr>
        <w:spacing w:after="160" w:line="259" w:lineRule="auto"/>
        <w:rPr>
          <w:rFonts w:ascii="Times New Roman" w:eastAsia="Times New Roman" w:hAnsi="Times New Roman" w:cs="Times New Roman"/>
          <w:i/>
        </w:rPr>
      </w:pPr>
      <w:r>
        <w:rPr>
          <w:noProof/>
        </w:rPr>
        <w:t>Wee</w:t>
      </w:r>
      <w:r w:rsidR="00676C4B">
        <w:rPr>
          <w:noProof/>
        </w:rPr>
        <w:tab/>
      </w:r>
      <w:r w:rsidR="00676C4B">
        <w:rPr>
          <w:noProof/>
        </w:rPr>
        <w:tab/>
      </w:r>
      <w:r w:rsidR="00676C4B">
        <w:rPr>
          <w:noProof/>
        </w:rPr>
        <w:tab/>
      </w:r>
      <w:r w:rsidR="00676C4B">
        <w:rPr>
          <w:noProof/>
        </w:rPr>
        <w:tab/>
      </w:r>
      <w:r w:rsidR="00676C4B">
        <w:rPr>
          <w:noProof/>
        </w:rPr>
        <w:tab/>
      </w:r>
      <w:r w:rsidR="00676C4B">
        <w:rPr>
          <w:noProof/>
        </w:rPr>
        <w:tab/>
      </w:r>
    </w:p>
    <w:p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rsidR="00F547FE" w:rsidRDefault="00F547FE" w:rsidP="00F547FE">
      <w:pPr>
        <w:shd w:val="clear" w:color="auto" w:fill="FFFFFF"/>
        <w:rPr>
          <w:rFonts w:ascii="Times New Roman" w:eastAsia="Times New Roman" w:hAnsi="Times New Roman" w:cs="Times New Roman"/>
          <w:b/>
        </w:rPr>
      </w:pPr>
    </w:p>
    <w:p w:rsidR="00F547FE" w:rsidRDefault="00A77B86"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noProof/>
        </w:rPr>
        <w:pict>
          <v:shape id="Text Box 17" o:spid="_x0000_s1035" type="#_x0000_t202" style="position:absolute;margin-left:234.75pt;margin-top:3.65pt;width:299.25pt;height:187.5pt;z-index:25175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" fillcolor="white [3201]" stroked="f" strokeweight=".5pt">
            <v:textbox>
              <w:txbxContent>
                <w:p w:rsidR="006E7CEB" w:rsidRDefault="006336E6" w:rsidP="006E7CEB">
                  <w:pPr>
                    <w:ind w:firstLine="720"/>
                  </w:pPr>
                  <w:r w:rsidRPr="006336E6">
                    <w:t xml:space="preserve">The Census Bureau has pushed out the deadlines that had been given to the various steps of the 2020 Census.  The bottom line is that the Census now needs to be completed by August 14. </w:t>
                  </w:r>
                  <w:r w:rsidR="006E7CEB">
                    <w:t xml:space="preserve"> T</w:t>
                  </w:r>
                  <w:r w:rsidRPr="006336E6">
                    <w:t>his will hopefully hel</w:t>
                  </w:r>
                  <w:r w:rsidR="006E7CEB">
                    <w:t>p achieve a more complete count.</w:t>
                  </w:r>
                </w:p>
                <w:p w:rsidR="006336E6" w:rsidRPr="006336E6" w:rsidRDefault="006E7CEB" w:rsidP="006E7CEB">
                  <w:pPr>
                    <w:ind w:firstLine="720"/>
                  </w:pPr>
                  <w:r>
                    <w:t xml:space="preserve">Our local League civic engagement activities in support of the census have been suspended.  </w:t>
                  </w:r>
                  <w:r w:rsidR="00EB3A78">
                    <w:t xml:space="preserve">But </w:t>
                  </w:r>
                  <w:r w:rsidR="00EB3A78" w:rsidRPr="006336E6">
                    <w:t>we</w:t>
                  </w:r>
                  <w:r w:rsidR="006336E6" w:rsidRPr="006336E6">
                    <w:t xml:space="preserve"> all still need to be completing our own census, encouraging family and friends to do the same, and promoting the Census though our online activities, our social groups, our employment, and our churches. </w:t>
                  </w:r>
                  <w:r w:rsidR="00480A9D">
                    <w:t>The census article on p. 3-4 of this newsletter gives information to help in encouraging people to participate.</w:t>
                  </w:r>
                </w:p>
                <w:p w:rsidR="006336E6" w:rsidRDefault="006336E6"/>
              </w:txbxContent>
            </v:textbox>
          </v:shape>
        </w:pict>
      </w:r>
    </w:p>
    <w:p w:rsidR="00F547FE" w:rsidRDefault="00F547FE" w:rsidP="00F547FE">
      <w:pPr>
        <w:shd w:val="clear" w:color="auto" w:fill="FFFFFF"/>
        <w:rPr>
          <w:rFonts w:ascii="Times New Roman" w:eastAsia="Times New Roman" w:hAnsi="Times New Roman" w:cs="Times New Roman"/>
          <w:b/>
        </w:rPr>
      </w:pPr>
    </w:p>
    <w:p w:rsidR="00F547FE" w:rsidRDefault="00CF7EE9" w:rsidP="00F547FE">
      <w:pPr>
        <w:shd w:val="clear" w:color="auto" w:fill="FFFFFF"/>
        <w:rPr>
          <w:rFonts w:ascii="Times New Roman" w:eastAsia="Times New Roman" w:hAnsi="Times New Roman" w:cs="Times New Roman"/>
          <w:b/>
        </w:rPr>
      </w:pPr>
      <w:proofErr w:type="gramStart"/>
      <w:r>
        <w:rPr>
          <w:rFonts w:ascii="Times New Roman" w:eastAsia="Times New Roman" w:hAnsi="Times New Roman" w:cs="Times New Roman"/>
          <w:b/>
        </w:rPr>
        <w:t>co</w:t>
      </w:r>
      <w:proofErr w:type="gramEnd"/>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C00131" w:rsidRDefault="00C00131" w:rsidP="00C0013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C02CB7">
        <w:rPr>
          <w:rFonts w:ascii="Times New Roman" w:eastAsia="Times New Roman" w:hAnsi="Times New Roman" w:cs="Times New Roman"/>
          <w:i/>
        </w:rPr>
        <w:t>April</w:t>
      </w:r>
      <w:r>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2</w:t>
      </w:r>
    </w:p>
    <w:p w:rsidR="00F547FE" w:rsidRDefault="00F547FE" w:rsidP="00F547FE">
      <w:pPr>
        <w:shd w:val="clear" w:color="auto" w:fill="FFFFFF"/>
        <w:rPr>
          <w:rFonts w:ascii="Times New Roman" w:eastAsia="Calibri" w:hAnsi="Times New Roman" w:cs="Times New Roman"/>
        </w:rPr>
      </w:pPr>
    </w:p>
    <w:p w:rsidR="009D654E" w:rsidRPr="009D654E" w:rsidRDefault="009D654E" w:rsidP="00F547FE">
      <w:pPr>
        <w:shd w:val="clear" w:color="auto" w:fill="FFFFFF"/>
        <w:rPr>
          <w:rFonts w:ascii="Times New Roman" w:eastAsia="Calibri" w:hAnsi="Times New Roman" w:cs="Times New Roman"/>
          <w:i/>
        </w:rPr>
      </w:pPr>
      <w:r w:rsidRPr="009D654E">
        <w:rPr>
          <w:rFonts w:ascii="Times New Roman" w:eastAsia="Calibri" w:hAnsi="Times New Roman" w:cs="Times New Roman"/>
          <w:b/>
          <w:i/>
        </w:rPr>
        <w:t xml:space="preserve">The Voter, </w:t>
      </w:r>
      <w:r w:rsidRPr="009D654E">
        <w:rPr>
          <w:rFonts w:ascii="Times New Roman" w:eastAsia="Calibri" w:hAnsi="Times New Roman" w:cs="Times New Roman"/>
          <w:i/>
        </w:rPr>
        <w:t>April,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2</w:t>
      </w:r>
    </w:p>
    <w:p w:rsidR="009D654E" w:rsidRDefault="00A77B86" w:rsidP="00530A99">
      <w:pPr>
        <w:pBdr>
          <w:top w:val="nil"/>
          <w:left w:val="nil"/>
          <w:bottom w:val="nil"/>
          <w:right w:val="nil"/>
          <w:between w:val="nil"/>
        </w:pBdr>
        <w:rPr>
          <w:rFonts w:ascii="Lucida Calligraphy" w:eastAsia="Arial" w:hAnsi="Lucida Calligraphy" w:cs="Times New Roman"/>
          <w:b/>
          <w:i/>
          <w:color w:val="000000"/>
          <w:sz w:val="32"/>
          <w:szCs w:val="32"/>
        </w:rPr>
      </w:pPr>
      <w:r w:rsidRPr="00A77B86">
        <w:rPr>
          <w:rFonts w:ascii="Times New Roman" w:eastAsia="Calibri" w:hAnsi="Times New Roman" w:cs="Times New Roman"/>
          <w:noProof/>
        </w:rPr>
        <w:pict>
          <v:rect id="Rectangle 3" o:spid="_x0000_s1038" style="position:absolute;margin-left:-12pt;margin-top:15.15pt;width:528pt;height:431.25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" filled="f" strokecolor="black [3213]">
            <v:shadow on="t" color="black" opacity="22937f" origin=",.5" offset="0,.63889mm"/>
          </v:rect>
        </w:pict>
      </w:r>
    </w:p>
    <w:p w:rsidR="003F031B" w:rsidRDefault="003F031B" w:rsidP="00530A99">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rsidR="00530A99" w:rsidRPr="00530A99" w:rsidRDefault="00530A99" w:rsidP="00530A99">
      <w:pPr>
        <w:pBdr>
          <w:top w:val="nil"/>
          <w:left w:val="nil"/>
          <w:bottom w:val="nil"/>
          <w:right w:val="nil"/>
          <w:between w:val="nil"/>
        </w:pBdr>
        <w:rPr>
          <w:rFonts w:ascii="Lucida Calligraphy" w:eastAsia="Arial" w:hAnsi="Lucida Calligraphy" w:cs="Times New Roman"/>
          <w:b/>
          <w:i/>
          <w:color w:val="000000"/>
          <w:sz w:val="16"/>
          <w:szCs w:val="16"/>
        </w:rPr>
      </w:pPr>
    </w:p>
    <w:p w:rsidR="00134768" w:rsidRDefault="00134768" w:rsidP="00134768">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p>
    <w:p w:rsidR="00530A99" w:rsidRPr="00530A99" w:rsidRDefault="00530A99" w:rsidP="00134768">
      <w:pPr>
        <w:jc w:val="center"/>
        <w:rPr>
          <w:rFonts w:ascii="Times New Roman" w:eastAsia="Calibri" w:hAnsi="Times New Roman" w:cs="Times New Roman"/>
          <w:b/>
          <w:sz w:val="16"/>
          <w:szCs w:val="16"/>
        </w:rPr>
      </w:pPr>
    </w:p>
    <w:p w:rsidR="0051158A" w:rsidRDefault="0051158A" w:rsidP="0051158A">
      <w:pPr>
        <w:pBdr>
          <w:top w:val="nil"/>
          <w:left w:val="nil"/>
          <w:bottom w:val="nil"/>
          <w:right w:val="nil"/>
          <w:between w:val="nil"/>
        </w:pBdr>
        <w:ind w:firstLine="720"/>
      </w:pPr>
      <w:r w:rsidRPr="0051158A">
        <w:t xml:space="preserve">I sincerely hope this finds all of you well and safe, and your families and loved ones the same.  These times present all of us with many challenges, but I am heartened by the generous assistance being offered on line, especially on the </w:t>
      </w:r>
      <w:r w:rsidRPr="0051158A">
        <w:rPr>
          <w:i/>
        </w:rPr>
        <w:t xml:space="preserve">Yakima Cares </w:t>
      </w:r>
      <w:r>
        <w:t>F</w:t>
      </w:r>
      <w:r w:rsidRPr="0051158A">
        <w:t xml:space="preserve">acebook page (check it out), and the many people sewing and crafting masks for our medical folks and other first responders.  We are </w:t>
      </w:r>
      <w:r>
        <w:t>all learning to cope in various ways</w:t>
      </w:r>
      <w:r w:rsidRPr="0051158A">
        <w:t xml:space="preserve"> and</w:t>
      </w:r>
      <w:r>
        <w:t>,</w:t>
      </w:r>
      <w:r w:rsidRPr="0051158A">
        <w:t xml:space="preserve"> hopefully, to keep our spirits up and work to help others do the same.  </w:t>
      </w:r>
    </w:p>
    <w:p w:rsidR="0051158A" w:rsidRPr="0051158A" w:rsidRDefault="0051158A" w:rsidP="0051158A">
      <w:pPr>
        <w:pBdr>
          <w:top w:val="nil"/>
          <w:left w:val="nil"/>
          <w:bottom w:val="nil"/>
          <w:right w:val="nil"/>
          <w:between w:val="nil"/>
        </w:pBdr>
        <w:ind w:firstLine="720"/>
      </w:pPr>
      <w:r w:rsidRPr="0051158A">
        <w:t xml:space="preserve">On Monday, April 6, our </w:t>
      </w:r>
      <w:r w:rsidRPr="00975850">
        <w:rPr>
          <w:u w:val="single"/>
        </w:rPr>
        <w:t>Leadership Team</w:t>
      </w:r>
      <w:r w:rsidRPr="0051158A">
        <w:t xml:space="preserve"> held our monthly meeting online using the Zoom meeting software.  While there were inevitable challenges, we held a successful meeting as some of us go kicking and screaming into this new technology (and some of us were already experienced hands at this).</w:t>
      </w:r>
    </w:p>
    <w:p w:rsidR="0051158A" w:rsidRPr="0051158A" w:rsidRDefault="0051158A" w:rsidP="0051158A">
      <w:pPr>
        <w:pBdr>
          <w:top w:val="nil"/>
          <w:left w:val="nil"/>
          <w:bottom w:val="nil"/>
          <w:right w:val="nil"/>
          <w:between w:val="nil"/>
        </w:pBdr>
        <w:ind w:firstLine="720"/>
      </w:pPr>
      <w:r w:rsidRPr="0051158A">
        <w:t xml:space="preserve">A few updates to share: our </w:t>
      </w:r>
      <w:r w:rsidRPr="00975850">
        <w:rPr>
          <w:u w:val="single"/>
        </w:rPr>
        <w:t>Annual Meeting</w:t>
      </w:r>
      <w:r w:rsidRPr="0051158A">
        <w:t xml:space="preserve"> has been tentatively rescheduled to June 15. Hopefully by then it will be safe to meet in person. But if not, we will need to set up a virtual meeting prior to the end of our fiscal year, which is June 30. We will also hopefully restart our </w:t>
      </w:r>
      <w:r w:rsidRPr="0051158A">
        <w:rPr>
          <w:i/>
        </w:rPr>
        <w:t>League Conversation</w:t>
      </w:r>
      <w:r w:rsidRPr="0051158A">
        <w:t>s with a presentation on June 23</w:t>
      </w:r>
      <w:r w:rsidRPr="0051158A">
        <w:rPr>
          <w:vertAlign w:val="superscript"/>
        </w:rPr>
        <w:t>rd</w:t>
      </w:r>
      <w:r w:rsidRPr="0051158A">
        <w:t xml:space="preserve">.  </w:t>
      </w:r>
    </w:p>
    <w:p w:rsidR="0051158A" w:rsidRPr="0051158A" w:rsidRDefault="004B225C" w:rsidP="004B225C">
      <w:pPr>
        <w:pBdr>
          <w:top w:val="nil"/>
          <w:left w:val="nil"/>
          <w:bottom w:val="nil"/>
          <w:right w:val="nil"/>
          <w:between w:val="nil"/>
        </w:pBdr>
      </w:pPr>
      <w:r>
        <w:tab/>
      </w:r>
      <w:r w:rsidR="00975850">
        <w:t xml:space="preserve">The </w:t>
      </w:r>
      <w:r w:rsidR="00975850" w:rsidRPr="00975850">
        <w:rPr>
          <w:u w:val="single"/>
        </w:rPr>
        <w:t>State Council M</w:t>
      </w:r>
      <w:r w:rsidR="0051158A" w:rsidRPr="00975850">
        <w:rPr>
          <w:u w:val="single"/>
        </w:rPr>
        <w:t>eeting</w:t>
      </w:r>
      <w:r w:rsidR="0051158A" w:rsidRPr="0051158A">
        <w:t xml:space="preserve"> scheduled in Yakima on May 30-31 will now be a virtual meeting, via Zoom. Delores Irwin from the Kittitas County League and I are members of the Council committee and will be sharing more information as the schedule and structure gets finalized. There will be a small registration fee ($20-25) to cover costs, and the individual trainings and breakout sessions will happen over several days and attendees will be able to pick and cho</w:t>
      </w:r>
      <w:r>
        <w:t>o</w:t>
      </w:r>
      <w:r w:rsidR="0051158A" w:rsidRPr="0051158A">
        <w:t>se what they want to attend. This will be an opportunity for members to mix on-line with League members from all over the state, and take in as much as they want of the conference offerings while avoiding the typical expense of in-person registration fees.  (And you can attend in your pajamas or sweats!)</w:t>
      </w:r>
    </w:p>
    <w:p w:rsidR="0051158A" w:rsidRPr="0051158A" w:rsidRDefault="0051158A" w:rsidP="002F4A42">
      <w:pPr>
        <w:pBdr>
          <w:top w:val="nil"/>
          <w:left w:val="nil"/>
          <w:bottom w:val="nil"/>
          <w:right w:val="nil"/>
          <w:between w:val="nil"/>
        </w:pBdr>
        <w:ind w:firstLine="720"/>
      </w:pPr>
      <w:r w:rsidRPr="0051158A">
        <w:t xml:space="preserve">In looking forward to more normalized times, we hope to provide local </w:t>
      </w:r>
      <w:bookmarkStart w:id="0" w:name="_GoBack"/>
      <w:r w:rsidRPr="00975850">
        <w:rPr>
          <w:u w:val="single"/>
        </w:rPr>
        <w:t>candidate forums</w:t>
      </w:r>
      <w:bookmarkEnd w:id="0"/>
      <w:r w:rsidRPr="0051158A">
        <w:t xml:space="preserve"> in the fall and may be co-sponsoring a State Candidates forum under the State League structure.  </w:t>
      </w:r>
    </w:p>
    <w:p w:rsidR="0051158A" w:rsidRPr="0051158A" w:rsidRDefault="0051158A" w:rsidP="002F4A42">
      <w:pPr>
        <w:pBdr>
          <w:top w:val="nil"/>
          <w:left w:val="nil"/>
          <w:bottom w:val="nil"/>
          <w:right w:val="nil"/>
          <w:between w:val="nil"/>
        </w:pBdr>
        <w:ind w:firstLine="720"/>
      </w:pPr>
      <w:proofErr w:type="gramStart"/>
      <w:r w:rsidRPr="0051158A">
        <w:t>Finally, a bit of housekeeping.</w:t>
      </w:r>
      <w:proofErr w:type="gramEnd"/>
      <w:r w:rsidRPr="0051158A">
        <w:t xml:space="preserve"> We have been unable to track down the 2</w:t>
      </w:r>
      <w:r w:rsidRPr="0051158A">
        <w:rPr>
          <w:vertAlign w:val="superscript"/>
        </w:rPr>
        <w:t>nd</w:t>
      </w:r>
      <w:r w:rsidRPr="0051158A">
        <w:t xml:space="preserve"> set of keys to the UU Church and our League Office.  I think they have been missing for over a year.  Please let me know if, by chance, you have these. Thanks!</w:t>
      </w:r>
    </w:p>
    <w:p w:rsidR="0038740C" w:rsidRPr="009D654E" w:rsidRDefault="0038740C" w:rsidP="00F76702">
      <w:pPr>
        <w:pBdr>
          <w:top w:val="nil"/>
          <w:left w:val="nil"/>
          <w:bottom w:val="nil"/>
          <w:right w:val="nil"/>
          <w:between w:val="nil"/>
        </w:pBdr>
        <w:rPr>
          <w:rFonts w:ascii="Lucida Calligraphy" w:eastAsia="Arial" w:hAnsi="Lucida Calligraphy" w:cs="Times New Roman"/>
          <w:b/>
          <w:i/>
          <w:color w:val="000000"/>
          <w:sz w:val="16"/>
          <w:szCs w:val="16"/>
        </w:rPr>
      </w:pPr>
    </w:p>
    <w:p w:rsidR="009A7A0A" w:rsidRDefault="00DB089F" w:rsidP="00F76702">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noProof/>
          <w:color w:val="000000"/>
          <w:sz w:val="32"/>
          <w:szCs w:val="32"/>
        </w:rPr>
        <w:drawing>
          <wp:anchor distT="0" distB="0" distL="114300" distR="114300" simplePos="0" relativeHeight="251759616" behindDoc="0" locked="0" layoutInCell="1" allowOverlap="1">
            <wp:simplePos x="0" y="0"/>
            <wp:positionH relativeFrom="column">
              <wp:posOffset>4953000</wp:posOffset>
            </wp:positionH>
            <wp:positionV relativeFrom="paragraph">
              <wp:posOffset>17780</wp:posOffset>
            </wp:positionV>
            <wp:extent cx="1347470" cy="1371600"/>
            <wp:effectExtent l="0" t="0" r="5080" b="0"/>
            <wp:wrapSquare wrapText="bothSides"/>
            <wp:docPr id="19" name="Picture 19" descr="C:\Users\susanlkap\AppData\Local\Microsoft\Windows\INetCache\IE\C88ZJ7S7\ballot-12949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lkap\AppData\Local\Microsoft\Windows\INetCache\IE\C88ZJ7S7\ballot-1294935_960_720[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7470" cy="1371600"/>
                    </a:xfrm>
                    <a:prstGeom prst="rect">
                      <a:avLst/>
                    </a:prstGeom>
                    <a:noFill/>
                    <a:ln>
                      <a:noFill/>
                    </a:ln>
                  </pic:spPr>
                </pic:pic>
              </a:graphicData>
            </a:graphic>
          </wp:anchor>
        </w:drawing>
      </w:r>
      <w:r w:rsidR="001E3375">
        <w:rPr>
          <w:rFonts w:ascii="Lucida Calligraphy" w:eastAsia="Arial" w:hAnsi="Lucida Calligraphy" w:cs="Times New Roman"/>
          <w:b/>
          <w:i/>
          <w:color w:val="000000"/>
          <w:sz w:val="32"/>
          <w:szCs w:val="32"/>
        </w:rPr>
        <w:t>Election Issues of Concern…</w:t>
      </w:r>
      <w:r>
        <w:rPr>
          <w:rFonts w:ascii="Lucida Calligraphy" w:eastAsia="Arial" w:hAnsi="Lucida Calligraphy" w:cs="Times New Roman"/>
          <w:b/>
          <w:i/>
          <w:color w:val="000000"/>
          <w:sz w:val="32"/>
          <w:szCs w:val="32"/>
        </w:rPr>
        <w:tab/>
      </w:r>
    </w:p>
    <w:p w:rsidR="001E3375" w:rsidRPr="001E3375" w:rsidRDefault="001E3375" w:rsidP="00F76702">
      <w:pPr>
        <w:pBdr>
          <w:top w:val="nil"/>
          <w:left w:val="nil"/>
          <w:bottom w:val="nil"/>
          <w:right w:val="nil"/>
          <w:between w:val="nil"/>
        </w:pBdr>
        <w:rPr>
          <w:rFonts w:ascii="Lucida Calligraphy" w:eastAsia="Arial" w:hAnsi="Lucida Calligraphy" w:cs="Times New Roman"/>
          <w:b/>
          <w:i/>
          <w:color w:val="000000"/>
          <w:sz w:val="16"/>
          <w:szCs w:val="16"/>
        </w:rPr>
      </w:pPr>
    </w:p>
    <w:p w:rsidR="00F76702" w:rsidRDefault="00DB089F" w:rsidP="00F76702">
      <w:pPr>
        <w:pBdr>
          <w:top w:val="nil"/>
          <w:left w:val="nil"/>
          <w:bottom w:val="nil"/>
          <w:right w:val="nil"/>
          <w:between w:val="nil"/>
        </w:pBdr>
        <w:jc w:val="center"/>
        <w:rPr>
          <w:rFonts w:ascii="Times New Roman" w:eastAsia="Arial" w:hAnsi="Times New Roman" w:cs="Times New Roman"/>
          <w:b/>
          <w:bCs/>
          <w:color w:val="000000"/>
          <w:sz w:val="32"/>
          <w:szCs w:val="32"/>
        </w:rPr>
      </w:pPr>
      <w:r>
        <w:rPr>
          <w:rFonts w:ascii="Times New Roman" w:eastAsia="Arial" w:hAnsi="Times New Roman" w:cs="Times New Roman"/>
          <w:b/>
          <w:bCs/>
          <w:color w:val="000000"/>
          <w:sz w:val="32"/>
          <w:szCs w:val="32"/>
        </w:rPr>
        <w:t>ELECTION SAFETY AND ACCESS NEEDED</w:t>
      </w:r>
    </w:p>
    <w:p w:rsidR="001E3375" w:rsidRPr="001E3375" w:rsidRDefault="001E3375" w:rsidP="00F76702">
      <w:pPr>
        <w:pBdr>
          <w:top w:val="nil"/>
          <w:left w:val="nil"/>
          <w:bottom w:val="nil"/>
          <w:right w:val="nil"/>
          <w:between w:val="nil"/>
        </w:pBdr>
        <w:jc w:val="center"/>
        <w:rPr>
          <w:rFonts w:ascii="Times New Roman" w:eastAsia="Arial" w:hAnsi="Times New Roman" w:cs="Times New Roman"/>
          <w:b/>
          <w:color w:val="000000"/>
          <w:sz w:val="16"/>
          <w:szCs w:val="16"/>
        </w:rPr>
      </w:pPr>
    </w:p>
    <w:p w:rsidR="001E3375" w:rsidRDefault="00F76702" w:rsidP="001E3375">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00"/>
        </w:rPr>
        <w:tab/>
      </w:r>
      <w:r w:rsidR="001E3375">
        <w:rPr>
          <w:rFonts w:eastAsia="Arial"/>
          <w:color w:val="000000"/>
        </w:rPr>
        <w:t>T</w:t>
      </w:r>
      <w:r w:rsidR="001E3375" w:rsidRPr="001E3375">
        <w:rPr>
          <w:rFonts w:eastAsia="Arial"/>
          <w:color w:val="000000"/>
        </w:rPr>
        <w:t>he League of Women Voters of the United States </w:t>
      </w:r>
      <w:r w:rsidR="001E3375">
        <w:rPr>
          <w:rFonts w:eastAsia="Arial"/>
          <w:color w:val="000000"/>
        </w:rPr>
        <w:t>has called</w:t>
      </w:r>
      <w:r w:rsidR="001E3375" w:rsidRPr="001E3375">
        <w:rPr>
          <w:rFonts w:eastAsia="Arial"/>
          <w:color w:val="000000"/>
        </w:rPr>
        <w:t xml:space="preserve"> for a nationwide expansion of no-excuse absentee voting and mail-in ballots due to the COVID-19 (coronavirus) outbreak:  </w:t>
      </w:r>
      <w:r w:rsidR="001E3375" w:rsidRPr="001E3375">
        <w:rPr>
          <w:rFonts w:ascii="Times New Roman" w:eastAsia="Arial" w:hAnsi="Times New Roman" w:cs="Times New Roman"/>
          <w:color w:val="000000"/>
        </w:rPr>
        <w:t>“The League of Women Voters officially calls on all states, U.S. territories, and the District of Columbia to expand no-excuse absentee voting and mail-in ballots for the duration of the 2020 election cycle. In light of the COVID-19 (coronavirus) pandemic, it is imperative for state election officials to address voters’ and poll workers’ fears by limiting the need to cast an in-person ballot. The time to act is now.</w:t>
      </w:r>
      <w:r w:rsidR="001E3375">
        <w:rPr>
          <w:rFonts w:ascii="Times New Roman" w:eastAsia="Arial" w:hAnsi="Times New Roman" w:cs="Times New Roman"/>
          <w:color w:val="000000"/>
        </w:rPr>
        <w:t>”</w:t>
      </w:r>
    </w:p>
    <w:p w:rsidR="007B11B5" w:rsidRDefault="001E3375" w:rsidP="001E3375">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ab/>
        <w:t xml:space="preserve">Washington State has been a leader in implementing mail-in voting.  But many states face challenges in providing for voter and election-official safety in addition to ongoing concerns for </w:t>
      </w:r>
      <w:r w:rsidR="00E44F69">
        <w:rPr>
          <w:rFonts w:ascii="Times New Roman" w:eastAsia="Arial" w:hAnsi="Times New Roman" w:cs="Times New Roman"/>
          <w:color w:val="000000"/>
        </w:rPr>
        <w:t>ballot security and voter access.  The League conti</w:t>
      </w:r>
      <w:r w:rsidR="000A0D72">
        <w:rPr>
          <w:rFonts w:ascii="Times New Roman" w:eastAsia="Arial" w:hAnsi="Times New Roman" w:cs="Times New Roman"/>
          <w:color w:val="000000"/>
        </w:rPr>
        <w:t xml:space="preserve">nues to monitor and advocate </w:t>
      </w:r>
      <w:r w:rsidR="00EB3A78">
        <w:rPr>
          <w:rFonts w:ascii="Times New Roman" w:eastAsia="Arial" w:hAnsi="Times New Roman" w:cs="Times New Roman"/>
          <w:color w:val="000000"/>
        </w:rPr>
        <w:t>protecting</w:t>
      </w:r>
      <w:r w:rsidR="000A0D72">
        <w:rPr>
          <w:rFonts w:ascii="Times New Roman" w:eastAsia="Arial" w:hAnsi="Times New Roman" w:cs="Times New Roman"/>
          <w:color w:val="000000"/>
        </w:rPr>
        <w:t xml:space="preserve"> voters and the election process for all citizens.</w:t>
      </w:r>
    </w:p>
    <w:p w:rsidR="005744BB" w:rsidRDefault="00CB6DF6" w:rsidP="005744BB">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ab/>
        <w:t>Read the</w:t>
      </w:r>
      <w:r w:rsidR="00433ACE">
        <w:rPr>
          <w:rFonts w:ascii="Times New Roman" w:eastAsia="Arial" w:hAnsi="Times New Roman" w:cs="Times New Roman"/>
          <w:color w:val="000000"/>
        </w:rPr>
        <w:t xml:space="preserve"> full</w:t>
      </w:r>
      <w:r>
        <w:rPr>
          <w:rFonts w:ascii="Times New Roman" w:eastAsia="Arial" w:hAnsi="Times New Roman" w:cs="Times New Roman"/>
          <w:color w:val="000000"/>
        </w:rPr>
        <w:t xml:space="preserve"> </w:t>
      </w:r>
      <w:hyperlink r:id="rId10" w:history="1">
        <w:r w:rsidR="00433ACE" w:rsidRPr="006F1150">
          <w:rPr>
            <w:rStyle w:val="Hyperlink"/>
            <w:rFonts w:ascii="Times New Roman" w:eastAsia="Arial" w:hAnsi="Times New Roman" w:cs="Times New Roman"/>
          </w:rPr>
          <w:t xml:space="preserve">League of Women </w:t>
        </w:r>
        <w:r w:rsidRPr="006F1150">
          <w:rPr>
            <w:rStyle w:val="Hyperlink"/>
            <w:rFonts w:ascii="Times New Roman" w:eastAsia="Arial" w:hAnsi="Times New Roman" w:cs="Times New Roman"/>
          </w:rPr>
          <w:t>Voters statement</w:t>
        </w:r>
      </w:hyperlink>
      <w:r w:rsidR="00433ACE">
        <w:rPr>
          <w:rFonts w:ascii="Times New Roman" w:eastAsia="Arial" w:hAnsi="Times New Roman" w:cs="Times New Roman"/>
          <w:color w:val="000000"/>
        </w:rPr>
        <w:t>.</w:t>
      </w:r>
      <w:r>
        <w:rPr>
          <w:rFonts w:ascii="Times New Roman" w:eastAsia="Arial" w:hAnsi="Times New Roman" w:cs="Times New Roman"/>
          <w:color w:val="000000"/>
        </w:rPr>
        <w:tab/>
      </w:r>
    </w:p>
    <w:p w:rsidR="005744BB" w:rsidRDefault="005744BB" w:rsidP="005744BB">
      <w:pPr>
        <w:pBdr>
          <w:top w:val="nil"/>
          <w:left w:val="nil"/>
          <w:bottom w:val="nil"/>
          <w:right w:val="nil"/>
          <w:between w:val="nil"/>
        </w:pBdr>
        <w:rPr>
          <w:rFonts w:ascii="Times New Roman" w:eastAsia="Arial" w:hAnsi="Times New Roman" w:cs="Times New Roman"/>
          <w:color w:val="000000"/>
        </w:rPr>
      </w:pPr>
    </w:p>
    <w:p w:rsidR="00F575D1" w:rsidRDefault="00F575D1" w:rsidP="005744BB">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6F1150">
        <w:rPr>
          <w:rFonts w:ascii="Times New Roman" w:eastAsia="Times New Roman" w:hAnsi="Times New Roman" w:cs="Times New Roman"/>
          <w:i/>
        </w:rPr>
        <w:t>April</w:t>
      </w:r>
      <w:r w:rsidR="00D45B4D">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3</w:t>
      </w:r>
    </w:p>
    <w:p w:rsidR="006F1150" w:rsidRDefault="006F1150" w:rsidP="00DB089F">
      <w:pPr>
        <w:rPr>
          <w:rFonts w:ascii="Times New Roman" w:eastAsia="Times New Roman" w:hAnsi="Times New Roman" w:cs="Times New Roman"/>
          <w:i/>
        </w:rPr>
      </w:pPr>
    </w:p>
    <w:p w:rsidR="006F1150" w:rsidRDefault="006F1150" w:rsidP="006F1150">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Personal and League Civic Engagement…</w:t>
      </w:r>
    </w:p>
    <w:p w:rsidR="006F1150" w:rsidRPr="00530A99" w:rsidRDefault="006F1150" w:rsidP="006F1150">
      <w:pPr>
        <w:pBdr>
          <w:top w:val="nil"/>
          <w:left w:val="nil"/>
          <w:bottom w:val="nil"/>
          <w:right w:val="nil"/>
          <w:between w:val="nil"/>
        </w:pBdr>
        <w:rPr>
          <w:rFonts w:ascii="Lucida Calligraphy" w:eastAsia="Arial" w:hAnsi="Lucida Calligraphy" w:cs="Times New Roman"/>
          <w:b/>
          <w:i/>
          <w:color w:val="000000"/>
          <w:sz w:val="16"/>
          <w:szCs w:val="16"/>
        </w:rPr>
      </w:pPr>
    </w:p>
    <w:p w:rsidR="006F1150" w:rsidRDefault="009B728B" w:rsidP="009B728B">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ABOUT THE CENSUS</w:t>
      </w:r>
    </w:p>
    <w:p w:rsidR="006F1150" w:rsidRDefault="006F1150" w:rsidP="006F1150">
      <w:pPr>
        <w:jc w:val="center"/>
        <w:rPr>
          <w:rFonts w:ascii="Times New Roman" w:eastAsia="Calibri" w:hAnsi="Times New Roman" w:cs="Times New Roman"/>
          <w:b/>
          <w:sz w:val="16"/>
          <w:szCs w:val="16"/>
        </w:rPr>
      </w:pPr>
    </w:p>
    <w:p w:rsidR="00E42519" w:rsidRDefault="0069483D" w:rsidP="006F1150">
      <w:pPr>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rPr>
        <w:t>The current census is the 6</w:t>
      </w:r>
      <w:r w:rsidRPr="0069483D">
        <w:rPr>
          <w:rFonts w:ascii="Times New Roman" w:eastAsia="Calibri" w:hAnsi="Times New Roman" w:cs="Times New Roman"/>
          <w:vertAlign w:val="superscript"/>
        </w:rPr>
        <w:t>th</w:t>
      </w:r>
      <w:r>
        <w:rPr>
          <w:rFonts w:ascii="Times New Roman" w:eastAsia="Calibri" w:hAnsi="Times New Roman" w:cs="Times New Roman"/>
        </w:rPr>
        <w:t xml:space="preserve"> in my lifetime, although I have no recall of the first few.  Since the scheduled activities </w:t>
      </w:r>
      <w:r w:rsidR="003252CC">
        <w:rPr>
          <w:rFonts w:ascii="Times New Roman" w:eastAsia="Calibri" w:hAnsi="Times New Roman" w:cs="Times New Roman"/>
        </w:rPr>
        <w:t xml:space="preserve">promoting Census participation planned for </w:t>
      </w:r>
      <w:r>
        <w:rPr>
          <w:rFonts w:ascii="Times New Roman" w:eastAsia="Calibri" w:hAnsi="Times New Roman" w:cs="Times New Roman"/>
        </w:rPr>
        <w:t xml:space="preserve">the League </w:t>
      </w:r>
      <w:r w:rsidR="003252CC">
        <w:rPr>
          <w:rFonts w:ascii="Times New Roman" w:eastAsia="Calibri" w:hAnsi="Times New Roman" w:cs="Times New Roman"/>
        </w:rPr>
        <w:t xml:space="preserve">involvement are suspended, </w:t>
      </w:r>
      <w:r>
        <w:rPr>
          <w:rFonts w:ascii="Times New Roman" w:eastAsia="Calibri" w:hAnsi="Times New Roman" w:cs="Times New Roman"/>
        </w:rPr>
        <w:t>I wanted to refresh my own understanding of our Census</w:t>
      </w:r>
      <w:r w:rsidR="003252CC">
        <w:rPr>
          <w:rFonts w:ascii="Times New Roman" w:eastAsia="Calibri" w:hAnsi="Times New Roman" w:cs="Times New Roman"/>
        </w:rPr>
        <w:t xml:space="preserve"> so I can informally promote it to friends, family and acquaintances. </w:t>
      </w:r>
      <w:r>
        <w:rPr>
          <w:rFonts w:ascii="Times New Roman" w:eastAsia="Calibri" w:hAnsi="Times New Roman" w:cs="Times New Roman"/>
        </w:rPr>
        <w:t xml:space="preserve"> </w:t>
      </w:r>
      <w:r w:rsidR="003252CC">
        <w:rPr>
          <w:rFonts w:ascii="Times New Roman" w:eastAsia="Calibri" w:hAnsi="Times New Roman" w:cs="Times New Roman"/>
        </w:rPr>
        <w:t xml:space="preserve">I hope this survey of Census factoids </w:t>
      </w:r>
      <w:r>
        <w:rPr>
          <w:rFonts w:ascii="Times New Roman" w:eastAsia="Calibri" w:hAnsi="Times New Roman" w:cs="Times New Roman"/>
        </w:rPr>
        <w:t xml:space="preserve">might be useful to </w:t>
      </w:r>
      <w:r w:rsidR="003252CC">
        <w:rPr>
          <w:rFonts w:ascii="Times New Roman" w:eastAsia="Calibri" w:hAnsi="Times New Roman" w:cs="Times New Roman"/>
        </w:rPr>
        <w:t xml:space="preserve">you as well.  Perhaps you will find, as I did, that I had more to learn.  </w:t>
      </w:r>
    </w:p>
    <w:p w:rsidR="00D31C59" w:rsidRDefault="00D31C59" w:rsidP="006F1150">
      <w:pPr>
        <w:rPr>
          <w:rFonts w:ascii="Times New Roman" w:eastAsia="Calibri" w:hAnsi="Times New Roman" w:cs="Times New Roman"/>
        </w:rPr>
      </w:pPr>
    </w:p>
    <w:p w:rsidR="00E42519" w:rsidRDefault="00E42519" w:rsidP="006F1150">
      <w:pPr>
        <w:rPr>
          <w:rFonts w:ascii="Times New Roman" w:eastAsia="Calibri" w:hAnsi="Times New Roman" w:cs="Times New Roman"/>
        </w:rPr>
      </w:pPr>
      <w:r>
        <w:rPr>
          <w:rFonts w:ascii="Times New Roman" w:eastAsia="Calibri" w:hAnsi="Times New Roman" w:cs="Times New Roman"/>
        </w:rPr>
        <w:t>MANDATED BY THE U.S. CONSTITUTION (Article 1, Section 2): “</w:t>
      </w:r>
      <w:r w:rsidRPr="00E42519">
        <w:rPr>
          <w:rFonts w:ascii="Times New Roman" w:eastAsia="Calibri" w:hAnsi="Times New Roman" w:cs="Times New Roman"/>
        </w:rPr>
        <w:t>Representatives and direct Taxes shall be apportioned among the several States which may be included within this Union, according to their respective Numbers</w:t>
      </w:r>
      <w:r>
        <w:rPr>
          <w:rFonts w:ascii="Times New Roman" w:eastAsia="Calibri" w:hAnsi="Times New Roman" w:cs="Times New Roman"/>
        </w:rPr>
        <w:t xml:space="preserve">… </w:t>
      </w:r>
      <w:r w:rsidRPr="00E42519">
        <w:rPr>
          <w:rFonts w:ascii="Times New Roman" w:eastAsia="Calibri" w:hAnsi="Times New Roman" w:cs="Times New Roman"/>
        </w:rPr>
        <w:t>The actual Enumeration shall be made within three Years after the first Meeting of the Congress of the United States, and within every subsequent Term of ten Years, in such Mann</w:t>
      </w:r>
      <w:r>
        <w:rPr>
          <w:rFonts w:ascii="Times New Roman" w:eastAsia="Calibri" w:hAnsi="Times New Roman" w:cs="Times New Roman"/>
        </w:rPr>
        <w:t>er as they shall by Law direct.”</w:t>
      </w:r>
    </w:p>
    <w:p w:rsidR="00E42519" w:rsidRDefault="00E42519" w:rsidP="006F1150">
      <w:pPr>
        <w:rPr>
          <w:rFonts w:ascii="Times New Roman" w:eastAsia="Calibri" w:hAnsi="Times New Roman" w:cs="Times New Roman"/>
        </w:rPr>
      </w:pPr>
    </w:p>
    <w:p w:rsidR="00E42519" w:rsidRDefault="00E42519" w:rsidP="006F1150">
      <w:pPr>
        <w:rPr>
          <w:rFonts w:ascii="Times New Roman" w:eastAsia="Calibri" w:hAnsi="Times New Roman" w:cs="Times New Roman"/>
        </w:rPr>
      </w:pPr>
      <w:r>
        <w:rPr>
          <w:rFonts w:ascii="Times New Roman" w:eastAsia="Calibri" w:hAnsi="Times New Roman" w:cs="Times New Roman"/>
        </w:rPr>
        <w:t xml:space="preserve">COUNTS PEOPLE, NOT CITIZENS: Intended to count </w:t>
      </w:r>
      <w:r w:rsidR="000F6CA4">
        <w:rPr>
          <w:rFonts w:ascii="Times New Roman" w:eastAsia="Calibri" w:hAnsi="Times New Roman" w:cs="Times New Roman"/>
        </w:rPr>
        <w:t>the U.S. population as of April 1, including all people</w:t>
      </w:r>
      <w:r>
        <w:rPr>
          <w:rFonts w:ascii="Times New Roman" w:eastAsia="Calibri" w:hAnsi="Times New Roman" w:cs="Times New Roman"/>
        </w:rPr>
        <w:t xml:space="preserve"> living in the 50 States and in 5 Territories – Puerto Rico, American Samoa, The Commonwealth of the Northern Mariana Islands, Guam, and the U.S. Virgin Islands.</w:t>
      </w:r>
      <w:r w:rsidR="00831603">
        <w:rPr>
          <w:rFonts w:ascii="Times New Roman" w:eastAsia="Calibri" w:hAnsi="Times New Roman" w:cs="Times New Roman"/>
        </w:rPr>
        <w:t xml:space="preserve">  Participation is required by law.</w:t>
      </w:r>
      <w:r w:rsidR="00B83275">
        <w:rPr>
          <w:rFonts w:ascii="Times New Roman" w:eastAsia="Calibri" w:hAnsi="Times New Roman" w:cs="Times New Roman"/>
        </w:rPr>
        <w:t xml:space="preserve">  Citizenship status is not asked or tabulated.</w:t>
      </w:r>
    </w:p>
    <w:p w:rsidR="00E42519" w:rsidRDefault="00E42519" w:rsidP="006F1150">
      <w:pPr>
        <w:rPr>
          <w:rFonts w:ascii="Times New Roman" w:eastAsia="Calibri" w:hAnsi="Times New Roman" w:cs="Times New Roman"/>
        </w:rPr>
      </w:pPr>
    </w:p>
    <w:p w:rsidR="006F1150" w:rsidRDefault="00E42519" w:rsidP="00DB089F">
      <w:pPr>
        <w:rPr>
          <w:rFonts w:ascii="Times New Roman" w:eastAsia="Calibri" w:hAnsi="Times New Roman" w:cs="Times New Roman"/>
        </w:rPr>
      </w:pPr>
      <w:r>
        <w:rPr>
          <w:rFonts w:ascii="Times New Roman" w:eastAsia="Calibri" w:hAnsi="Times New Roman" w:cs="Times New Roman"/>
        </w:rPr>
        <w:t>PRIVACY MANDATED:  By law (Title 13 of U.S. Code) the Census Bureau cannot release any identifiable</w:t>
      </w:r>
      <w:r w:rsidR="000F6CA4">
        <w:rPr>
          <w:rFonts w:ascii="Times New Roman" w:eastAsia="Calibri" w:hAnsi="Times New Roman" w:cs="Times New Roman"/>
        </w:rPr>
        <w:t xml:space="preserve"> information about individuals, homes or businesses, even to law enforcement agencies.  Every Census employee takes an oath to protect personal information for life.</w:t>
      </w:r>
    </w:p>
    <w:p w:rsidR="00831603" w:rsidRDefault="00831603" w:rsidP="00DB089F">
      <w:pPr>
        <w:rPr>
          <w:rFonts w:ascii="Times New Roman" w:eastAsia="Calibri" w:hAnsi="Times New Roman" w:cs="Times New Roman"/>
        </w:rPr>
      </w:pPr>
    </w:p>
    <w:p w:rsidR="00831603" w:rsidRPr="004A6A57" w:rsidRDefault="00831603" w:rsidP="00DB089F">
      <w:pPr>
        <w:rPr>
          <w:rFonts w:ascii="Times New Roman" w:eastAsia="Calibri" w:hAnsi="Times New Roman" w:cs="Times New Roman"/>
          <w:b/>
          <w:bCs/>
        </w:rPr>
      </w:pPr>
      <w:proofErr w:type="gramStart"/>
      <w:r>
        <w:rPr>
          <w:rFonts w:ascii="Times New Roman" w:eastAsia="Calibri" w:hAnsi="Times New Roman" w:cs="Times New Roman"/>
        </w:rPr>
        <w:t>DETERMINES CONGRESSIONAL REPRESENTATION:  Results determine how many seats each state has in</w:t>
      </w:r>
      <w:r w:rsidR="004A6A57">
        <w:rPr>
          <w:rFonts w:ascii="Times New Roman" w:eastAsia="Calibri" w:hAnsi="Times New Roman" w:cs="Times New Roman"/>
        </w:rPr>
        <w:t xml:space="preserve"> the House of Representatives.</w:t>
      </w:r>
      <w:proofErr w:type="gramEnd"/>
      <w:r w:rsidR="004A6A57">
        <w:rPr>
          <w:rFonts w:ascii="Times New Roman" w:eastAsia="Calibri" w:hAnsi="Times New Roman" w:cs="Times New Roman"/>
        </w:rPr>
        <w:t xml:space="preserve"> The Federal </w:t>
      </w:r>
      <w:r w:rsidR="004A6A57" w:rsidRPr="004A6A57">
        <w:rPr>
          <w:rFonts w:ascii="Times New Roman" w:eastAsia="Calibri" w:hAnsi="Times New Roman" w:cs="Times New Roman"/>
          <w:bCs/>
        </w:rPr>
        <w:t>Census Redistricting Data Program</w:t>
      </w:r>
      <w:r w:rsidR="004A6A57">
        <w:rPr>
          <w:rFonts w:ascii="Times New Roman" w:eastAsia="Calibri" w:hAnsi="Times New Roman" w:cs="Times New Roman"/>
          <w:bCs/>
        </w:rPr>
        <w:t xml:space="preserve"> provides population information</w:t>
      </w:r>
      <w:r w:rsidR="004A6A57">
        <w:rPr>
          <w:rFonts w:ascii="Times New Roman" w:eastAsia="Calibri" w:hAnsi="Times New Roman" w:cs="Times New Roman"/>
          <w:b/>
          <w:bCs/>
        </w:rPr>
        <w:t xml:space="preserve"> </w:t>
      </w:r>
      <w:r w:rsidR="004A6A57">
        <w:rPr>
          <w:rFonts w:ascii="Times New Roman" w:eastAsia="Calibri" w:hAnsi="Times New Roman" w:cs="Times New Roman"/>
        </w:rPr>
        <w:t>for redrawing</w:t>
      </w:r>
      <w:r>
        <w:rPr>
          <w:rFonts w:ascii="Times New Roman" w:eastAsia="Calibri" w:hAnsi="Times New Roman" w:cs="Times New Roman"/>
        </w:rPr>
        <w:t xml:space="preserve"> congressional and state legislative districts, subject to various procedures established by each state.</w:t>
      </w:r>
    </w:p>
    <w:p w:rsidR="00831603" w:rsidRDefault="00831603" w:rsidP="00DB089F">
      <w:pPr>
        <w:rPr>
          <w:rFonts w:ascii="Times New Roman" w:eastAsia="Calibri" w:hAnsi="Times New Roman" w:cs="Times New Roman"/>
        </w:rPr>
      </w:pPr>
    </w:p>
    <w:p w:rsidR="00275AAE" w:rsidRDefault="00275AAE" w:rsidP="00DB089F">
      <w:pPr>
        <w:rPr>
          <w:rFonts w:ascii="Times New Roman" w:eastAsia="Calibri" w:hAnsi="Times New Roman" w:cs="Times New Roman"/>
        </w:rPr>
      </w:pPr>
      <w:r>
        <w:rPr>
          <w:rFonts w:ascii="Times New Roman" w:eastAsia="Calibri" w:hAnsi="Times New Roman" w:cs="Times New Roman"/>
        </w:rPr>
        <w:t>IMPACTS FEDERAL FUNDING</w:t>
      </w:r>
      <w:r w:rsidR="00AE48B5">
        <w:rPr>
          <w:rFonts w:ascii="Times New Roman" w:eastAsia="Calibri" w:hAnsi="Times New Roman" w:cs="Times New Roman"/>
        </w:rPr>
        <w:t xml:space="preserve">:  </w:t>
      </w:r>
      <w:r w:rsidR="0073347A">
        <w:rPr>
          <w:rFonts w:ascii="Times New Roman" w:eastAsia="Calibri" w:hAnsi="Times New Roman" w:cs="Times New Roman"/>
        </w:rPr>
        <w:t xml:space="preserve">Individuals and communities </w:t>
      </w:r>
      <w:r w:rsidR="00D66791">
        <w:rPr>
          <w:rFonts w:ascii="Times New Roman" w:eastAsia="Calibri" w:hAnsi="Times New Roman" w:cs="Times New Roman"/>
        </w:rPr>
        <w:t>are supported or protected</w:t>
      </w:r>
      <w:r w:rsidR="0073347A">
        <w:rPr>
          <w:rFonts w:ascii="Times New Roman" w:eastAsia="Calibri" w:hAnsi="Times New Roman" w:cs="Times New Roman"/>
        </w:rPr>
        <w:t xml:space="preserve"> by over 130 programs for which planning and funding is based on population information </w:t>
      </w:r>
      <w:r w:rsidR="00D66791">
        <w:rPr>
          <w:rFonts w:ascii="Times New Roman" w:eastAsia="Calibri" w:hAnsi="Times New Roman" w:cs="Times New Roman"/>
        </w:rPr>
        <w:t>from</w:t>
      </w:r>
      <w:r w:rsidR="0073347A">
        <w:rPr>
          <w:rFonts w:ascii="Times New Roman" w:eastAsia="Calibri" w:hAnsi="Times New Roman" w:cs="Times New Roman"/>
        </w:rPr>
        <w:t xml:space="preserve"> the Census.</w:t>
      </w:r>
      <w:r w:rsidR="000C789E">
        <w:rPr>
          <w:rFonts w:ascii="Times New Roman" w:eastAsia="Calibri" w:hAnsi="Times New Roman" w:cs="Times New Roman"/>
        </w:rPr>
        <w:t xml:space="preserve">  </w:t>
      </w:r>
      <w:r w:rsidR="0073347A">
        <w:rPr>
          <w:rFonts w:ascii="Times New Roman" w:eastAsia="Calibri" w:hAnsi="Times New Roman" w:cs="Times New Roman"/>
        </w:rPr>
        <w:t xml:space="preserve"> </w:t>
      </w:r>
      <w:r w:rsidR="000C789E" w:rsidRPr="000C789E">
        <w:rPr>
          <w:rFonts w:ascii="Times New Roman" w:eastAsia="Calibri" w:hAnsi="Times New Roman" w:cs="Times New Roman"/>
        </w:rPr>
        <w:t xml:space="preserve">Programs impacted by Census information are detailed in the government publication, </w:t>
      </w:r>
      <w:hyperlink r:id="rId11" w:history="1">
        <w:r w:rsidR="000C789E" w:rsidRPr="000C789E">
          <w:rPr>
            <w:rStyle w:val="Hyperlink"/>
            <w:rFonts w:ascii="Times New Roman" w:eastAsia="Calibri" w:hAnsi="Times New Roman" w:cs="Times New Roman"/>
          </w:rPr>
          <w:t>Uses of Census Bureau Data in Federal Funds Distribution</w:t>
        </w:r>
      </w:hyperlink>
      <w:r w:rsidR="000C789E">
        <w:rPr>
          <w:rFonts w:ascii="Times New Roman" w:eastAsia="Calibri" w:hAnsi="Times New Roman" w:cs="Times New Roman"/>
        </w:rPr>
        <w:t xml:space="preserve">. </w:t>
      </w:r>
      <w:r w:rsidR="0073347A">
        <w:rPr>
          <w:rFonts w:ascii="Times New Roman" w:eastAsia="Calibri" w:hAnsi="Times New Roman" w:cs="Times New Roman"/>
        </w:rPr>
        <w:t xml:space="preserve"> Examples include:</w:t>
      </w:r>
    </w:p>
    <w:p w:rsidR="0073347A" w:rsidRDefault="0073347A" w:rsidP="00DB089F">
      <w:pPr>
        <w:rPr>
          <w:rFonts w:ascii="Times New Roman" w:eastAsia="Calibri" w:hAnsi="Times New Roman" w:cs="Times New Roman"/>
        </w:rPr>
      </w:pPr>
      <w:r>
        <w:rPr>
          <w:rFonts w:ascii="Times New Roman" w:eastAsia="Calibri" w:hAnsi="Times New Roman" w:cs="Times New Roman"/>
        </w:rPr>
        <w:tab/>
        <w:t>Medicaid and Medicare Part B</w:t>
      </w:r>
    </w:p>
    <w:p w:rsidR="000C789E" w:rsidRDefault="000C789E" w:rsidP="00DB089F">
      <w:pPr>
        <w:rPr>
          <w:rFonts w:ascii="Times New Roman" w:eastAsia="Calibri" w:hAnsi="Times New Roman" w:cs="Times New Roman"/>
        </w:rPr>
      </w:pPr>
      <w:r>
        <w:rPr>
          <w:rFonts w:ascii="Times New Roman" w:eastAsia="Calibri" w:hAnsi="Times New Roman" w:cs="Times New Roman"/>
        </w:rPr>
        <w:tab/>
        <w:t>Maternal and Child Health Services Block Grant to States</w:t>
      </w:r>
    </w:p>
    <w:p w:rsidR="000C789E" w:rsidRDefault="000C789E" w:rsidP="00DB089F">
      <w:pPr>
        <w:rPr>
          <w:rFonts w:ascii="Times New Roman" w:eastAsia="Calibri" w:hAnsi="Times New Roman" w:cs="Times New Roman"/>
        </w:rPr>
      </w:pPr>
      <w:r>
        <w:rPr>
          <w:rFonts w:ascii="Times New Roman" w:eastAsia="Calibri" w:hAnsi="Times New Roman" w:cs="Times New Roman"/>
        </w:rPr>
        <w:tab/>
        <w:t>Prevention and Treatment of Substance Abuse Block Grants</w:t>
      </w:r>
    </w:p>
    <w:p w:rsidR="0073347A" w:rsidRDefault="0073347A" w:rsidP="00DB089F">
      <w:pPr>
        <w:rPr>
          <w:rFonts w:ascii="Times New Roman" w:eastAsia="Calibri" w:hAnsi="Times New Roman" w:cs="Times New Roman"/>
        </w:rPr>
      </w:pPr>
      <w:r>
        <w:rPr>
          <w:rFonts w:ascii="Times New Roman" w:eastAsia="Calibri" w:hAnsi="Times New Roman" w:cs="Times New Roman"/>
        </w:rPr>
        <w:tab/>
        <w:t>Supplemental Nutrition Assistance Program (SNAP) and WIC</w:t>
      </w:r>
    </w:p>
    <w:p w:rsidR="0073347A" w:rsidRDefault="0073347A" w:rsidP="00DB089F">
      <w:pPr>
        <w:rPr>
          <w:rFonts w:ascii="Times New Roman" w:eastAsia="Calibri" w:hAnsi="Times New Roman" w:cs="Times New Roman"/>
        </w:rPr>
      </w:pPr>
      <w:r>
        <w:rPr>
          <w:rFonts w:ascii="Times New Roman" w:eastAsia="Calibri" w:hAnsi="Times New Roman" w:cs="Times New Roman"/>
        </w:rPr>
        <w:tab/>
        <w:t>National School Lunch Program and School Breakfast Program</w:t>
      </w:r>
    </w:p>
    <w:p w:rsidR="0073347A" w:rsidRDefault="0073347A" w:rsidP="00DB089F">
      <w:pPr>
        <w:rPr>
          <w:rFonts w:ascii="Times New Roman" w:eastAsia="Calibri" w:hAnsi="Times New Roman" w:cs="Times New Roman"/>
        </w:rPr>
      </w:pPr>
      <w:r>
        <w:rPr>
          <w:rFonts w:ascii="Times New Roman" w:eastAsia="Calibri" w:hAnsi="Times New Roman" w:cs="Times New Roman"/>
        </w:rPr>
        <w:tab/>
        <w:t>Special Education and Career and Technical Education Grants to States</w:t>
      </w:r>
    </w:p>
    <w:p w:rsidR="0073347A" w:rsidRDefault="0073347A" w:rsidP="00DB089F">
      <w:pPr>
        <w:rPr>
          <w:rFonts w:ascii="Times New Roman" w:eastAsia="Calibri" w:hAnsi="Times New Roman" w:cs="Times New Roman"/>
        </w:rPr>
      </w:pPr>
      <w:r>
        <w:rPr>
          <w:rFonts w:ascii="Times New Roman" w:eastAsia="Calibri" w:hAnsi="Times New Roman" w:cs="Times New Roman"/>
        </w:rPr>
        <w:tab/>
        <w:t>Head Start</w:t>
      </w:r>
    </w:p>
    <w:p w:rsidR="000C789E" w:rsidRPr="000C789E" w:rsidRDefault="000C789E" w:rsidP="000C789E">
      <w:pPr>
        <w:rPr>
          <w:rFonts w:ascii="Times New Roman" w:eastAsia="Calibri" w:hAnsi="Times New Roman" w:cs="Times New Roman"/>
        </w:rPr>
      </w:pPr>
      <w:r>
        <w:rPr>
          <w:rFonts w:ascii="Times New Roman" w:eastAsia="Calibri" w:hAnsi="Times New Roman" w:cs="Times New Roman"/>
        </w:rPr>
        <w:tab/>
      </w:r>
      <w:r w:rsidRPr="000C789E">
        <w:rPr>
          <w:rFonts w:ascii="Times New Roman" w:eastAsia="Calibri" w:hAnsi="Times New Roman" w:cs="Times New Roman"/>
        </w:rPr>
        <w:t>Family Violence Prevention and Services / Grants for Battered Women’s Shelters</w:t>
      </w:r>
    </w:p>
    <w:p w:rsidR="00D66791" w:rsidRDefault="00D66791" w:rsidP="000C789E">
      <w:pPr>
        <w:ind w:firstLine="720"/>
        <w:rPr>
          <w:rFonts w:ascii="Times New Roman" w:eastAsia="Calibri" w:hAnsi="Times New Roman" w:cs="Times New Roman"/>
        </w:rPr>
      </w:pPr>
      <w:r>
        <w:rPr>
          <w:rFonts w:ascii="Times New Roman" w:eastAsia="Calibri" w:hAnsi="Times New Roman" w:cs="Times New Roman"/>
        </w:rPr>
        <w:t>Juvenile Justice and Delinquency Prevention Allocation to States</w:t>
      </w:r>
    </w:p>
    <w:p w:rsidR="00D66791" w:rsidRDefault="00D66791" w:rsidP="000C789E">
      <w:pPr>
        <w:ind w:firstLine="720"/>
        <w:rPr>
          <w:rFonts w:ascii="Times New Roman" w:eastAsia="Calibri" w:hAnsi="Times New Roman" w:cs="Times New Roman"/>
        </w:rPr>
      </w:pPr>
      <w:r>
        <w:rPr>
          <w:rFonts w:ascii="Times New Roman" w:eastAsia="Calibri" w:hAnsi="Times New Roman" w:cs="Times New Roman"/>
        </w:rPr>
        <w:t>Protection and Advocacy for Individuals with Mental Illness</w:t>
      </w:r>
    </w:p>
    <w:p w:rsidR="000C789E" w:rsidRDefault="000C789E" w:rsidP="000C789E">
      <w:pPr>
        <w:ind w:firstLine="720"/>
        <w:rPr>
          <w:rFonts w:ascii="Times New Roman" w:eastAsia="Calibri" w:hAnsi="Times New Roman" w:cs="Times New Roman"/>
        </w:rPr>
      </w:pPr>
      <w:r>
        <w:rPr>
          <w:rFonts w:ascii="Times New Roman" w:eastAsia="Calibri" w:hAnsi="Times New Roman" w:cs="Times New Roman"/>
        </w:rPr>
        <w:t>Adoption Assistance</w:t>
      </w:r>
    </w:p>
    <w:p w:rsidR="000C789E" w:rsidRDefault="0073347A" w:rsidP="00DB089F">
      <w:pPr>
        <w:rPr>
          <w:rFonts w:ascii="Times New Roman" w:eastAsia="Calibri" w:hAnsi="Times New Roman" w:cs="Times New Roman"/>
        </w:rPr>
      </w:pPr>
      <w:r>
        <w:rPr>
          <w:rFonts w:ascii="Times New Roman" w:eastAsia="Calibri" w:hAnsi="Times New Roman" w:cs="Times New Roman"/>
        </w:rPr>
        <w:tab/>
      </w:r>
      <w:r w:rsidR="000C789E">
        <w:rPr>
          <w:rFonts w:ascii="Times New Roman" w:eastAsia="Calibri" w:hAnsi="Times New Roman" w:cs="Times New Roman"/>
        </w:rPr>
        <w:t>English Language Acquisition Grants</w:t>
      </w:r>
    </w:p>
    <w:p w:rsidR="0073347A" w:rsidRDefault="0073347A" w:rsidP="000C789E">
      <w:pPr>
        <w:ind w:firstLine="720"/>
        <w:rPr>
          <w:rFonts w:ascii="Times New Roman" w:eastAsia="Calibri" w:hAnsi="Times New Roman" w:cs="Times New Roman"/>
        </w:rPr>
      </w:pPr>
      <w:r>
        <w:rPr>
          <w:rFonts w:ascii="Times New Roman" w:eastAsia="Calibri" w:hAnsi="Times New Roman" w:cs="Times New Roman"/>
        </w:rPr>
        <w:t>Section 8 Housing</w:t>
      </w:r>
    </w:p>
    <w:p w:rsidR="000C789E" w:rsidRPr="000C789E" w:rsidRDefault="0073347A" w:rsidP="000C789E">
      <w:pPr>
        <w:rPr>
          <w:rFonts w:ascii="Times New Roman" w:eastAsia="Calibri" w:hAnsi="Times New Roman" w:cs="Times New Roman"/>
        </w:rPr>
      </w:pPr>
      <w:r>
        <w:rPr>
          <w:rFonts w:ascii="Times New Roman" w:eastAsia="Calibri" w:hAnsi="Times New Roman" w:cs="Times New Roman"/>
        </w:rPr>
        <w:tab/>
      </w:r>
      <w:r w:rsidR="000C789E" w:rsidRPr="000C789E">
        <w:rPr>
          <w:rFonts w:ascii="Times New Roman" w:eastAsia="Calibri" w:hAnsi="Times New Roman" w:cs="Times New Roman"/>
        </w:rPr>
        <w:t>Weatherization Assistance for Low-Income Persons</w:t>
      </w:r>
    </w:p>
    <w:p w:rsidR="009B728B" w:rsidRPr="009B728B" w:rsidRDefault="005744BB" w:rsidP="000C789E">
      <w:pPr>
        <w:ind w:firstLine="720"/>
        <w:rPr>
          <w:rFonts w:ascii="Times New Roman" w:eastAsia="Calibri" w:hAnsi="Times New Roman" w:cs="Times New Roman"/>
          <w:i/>
        </w:rPr>
      </w:pPr>
      <w:r>
        <w:rPr>
          <w:rFonts w:ascii="Times New Roman" w:eastAsia="Calibri" w:hAnsi="Times New Roman" w:cs="Times New Roman"/>
          <w:i/>
        </w:rPr>
        <w:t xml:space="preserve"> </w:t>
      </w:r>
      <w:r w:rsidR="009B728B">
        <w:rPr>
          <w:rFonts w:ascii="Times New Roman" w:eastAsia="Calibri" w:hAnsi="Times New Roman" w:cs="Times New Roman"/>
          <w:i/>
        </w:rPr>
        <w:t>(</w:t>
      </w:r>
      <w:proofErr w:type="gramStart"/>
      <w:r w:rsidR="009B728B">
        <w:rPr>
          <w:rFonts w:ascii="Times New Roman" w:eastAsia="Calibri" w:hAnsi="Times New Roman" w:cs="Times New Roman"/>
          <w:i/>
        </w:rPr>
        <w:t>continued</w:t>
      </w:r>
      <w:proofErr w:type="gramEnd"/>
      <w:r w:rsidR="009B728B">
        <w:rPr>
          <w:rFonts w:ascii="Times New Roman" w:eastAsia="Calibri" w:hAnsi="Times New Roman" w:cs="Times New Roman"/>
          <w:i/>
        </w:rPr>
        <w:t xml:space="preserve"> on Page 4)</w:t>
      </w:r>
    </w:p>
    <w:p w:rsidR="009B728B" w:rsidRDefault="000C789E" w:rsidP="00DB089F">
      <w:pPr>
        <w:rPr>
          <w:rFonts w:ascii="Times New Roman" w:eastAsia="Calibri" w:hAnsi="Times New Roman" w:cs="Times New Roman"/>
        </w:rPr>
      </w:pPr>
      <w:r>
        <w:rPr>
          <w:rFonts w:ascii="Times New Roman" w:eastAsia="Calibri" w:hAnsi="Times New Roman" w:cs="Times New Roman"/>
        </w:rPr>
        <w:lastRenderedPageBreak/>
        <w:tab/>
      </w:r>
    </w:p>
    <w:p w:rsidR="009B728B" w:rsidRPr="009B728B" w:rsidRDefault="009B728B" w:rsidP="009B728B">
      <w:pPr>
        <w:rPr>
          <w:rFonts w:ascii="Times New Roman" w:eastAsia="Calibri" w:hAnsi="Times New Roman" w:cs="Times New Roman"/>
          <w:i/>
        </w:rPr>
      </w:pPr>
      <w:r w:rsidRPr="009B728B">
        <w:rPr>
          <w:rFonts w:ascii="Times New Roman" w:eastAsia="Calibri" w:hAnsi="Times New Roman" w:cs="Times New Roman"/>
          <w:b/>
          <w:i/>
        </w:rPr>
        <w:t xml:space="preserve">The Voter, </w:t>
      </w:r>
      <w:r w:rsidRPr="009B728B">
        <w:rPr>
          <w:rFonts w:ascii="Times New Roman" w:eastAsia="Calibri" w:hAnsi="Times New Roman" w:cs="Times New Roman"/>
          <w:i/>
        </w:rPr>
        <w:t>April,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4</w:t>
      </w:r>
    </w:p>
    <w:p w:rsidR="009B728B" w:rsidRPr="009B728B" w:rsidRDefault="009B728B" w:rsidP="009B728B">
      <w:pPr>
        <w:rPr>
          <w:rFonts w:ascii="Times New Roman" w:eastAsia="Calibri" w:hAnsi="Times New Roman" w:cs="Times New Roman"/>
          <w:i/>
        </w:rPr>
      </w:pPr>
    </w:p>
    <w:p w:rsidR="009B728B" w:rsidRDefault="009B728B" w:rsidP="00DB089F">
      <w:pPr>
        <w:rPr>
          <w:rFonts w:ascii="Times New Roman" w:eastAsia="Calibri" w:hAnsi="Times New Roman" w:cs="Times New Roman"/>
          <w:i/>
        </w:rPr>
      </w:pPr>
      <w:proofErr w:type="gramStart"/>
      <w:r>
        <w:rPr>
          <w:rFonts w:ascii="Times New Roman" w:eastAsia="Calibri" w:hAnsi="Times New Roman" w:cs="Times New Roman"/>
        </w:rPr>
        <w:t>ABOUT  THE</w:t>
      </w:r>
      <w:proofErr w:type="gramEnd"/>
      <w:r>
        <w:rPr>
          <w:rFonts w:ascii="Times New Roman" w:eastAsia="Calibri" w:hAnsi="Times New Roman" w:cs="Times New Roman"/>
        </w:rPr>
        <w:t xml:space="preserve"> CENSUS </w:t>
      </w:r>
      <w:r>
        <w:rPr>
          <w:rFonts w:ascii="Times New Roman" w:eastAsia="Calibri" w:hAnsi="Times New Roman" w:cs="Times New Roman"/>
          <w:i/>
        </w:rPr>
        <w:t>(continued from Page 3)</w:t>
      </w:r>
    </w:p>
    <w:p w:rsidR="009B728B" w:rsidRPr="005744BB" w:rsidRDefault="009B728B" w:rsidP="00DB089F">
      <w:pPr>
        <w:rPr>
          <w:rFonts w:ascii="Times New Roman" w:eastAsia="Calibri" w:hAnsi="Times New Roman" w:cs="Times New Roman"/>
          <w:i/>
          <w:sz w:val="16"/>
          <w:szCs w:val="16"/>
        </w:rPr>
      </w:pPr>
    </w:p>
    <w:p w:rsidR="005744BB" w:rsidRPr="005744BB" w:rsidRDefault="005744BB" w:rsidP="005744BB">
      <w:pPr>
        <w:ind w:firstLine="720"/>
        <w:rPr>
          <w:rFonts w:ascii="Times New Roman" w:eastAsia="Calibri" w:hAnsi="Times New Roman" w:cs="Times New Roman"/>
        </w:rPr>
      </w:pPr>
      <w:r w:rsidRPr="005744BB">
        <w:rPr>
          <w:rFonts w:ascii="Times New Roman" w:eastAsia="Calibri" w:hAnsi="Times New Roman" w:cs="Times New Roman"/>
        </w:rPr>
        <w:t>Unemployment Insurance</w:t>
      </w:r>
    </w:p>
    <w:p w:rsidR="000C789E" w:rsidRDefault="000C789E" w:rsidP="009B728B">
      <w:pPr>
        <w:ind w:firstLine="720"/>
        <w:rPr>
          <w:rFonts w:ascii="Times New Roman" w:eastAsia="Calibri" w:hAnsi="Times New Roman" w:cs="Times New Roman"/>
        </w:rPr>
      </w:pPr>
      <w:r>
        <w:rPr>
          <w:rFonts w:ascii="Times New Roman" w:eastAsia="Calibri" w:hAnsi="Times New Roman" w:cs="Times New Roman"/>
        </w:rPr>
        <w:t>Assistance to Firefighters Grant</w:t>
      </w:r>
    </w:p>
    <w:p w:rsidR="00D66791" w:rsidRDefault="000C789E" w:rsidP="00DB089F">
      <w:pPr>
        <w:rPr>
          <w:rFonts w:ascii="Times New Roman" w:eastAsia="Calibri" w:hAnsi="Times New Roman" w:cs="Times New Roman"/>
        </w:rPr>
      </w:pPr>
      <w:r>
        <w:rPr>
          <w:rFonts w:ascii="Times New Roman" w:eastAsia="Calibri" w:hAnsi="Times New Roman" w:cs="Times New Roman"/>
        </w:rPr>
        <w:tab/>
      </w:r>
      <w:r w:rsidR="00D66791">
        <w:rPr>
          <w:rFonts w:ascii="Times New Roman" w:eastAsia="Calibri" w:hAnsi="Times New Roman" w:cs="Times New Roman"/>
        </w:rPr>
        <w:t>Water Pollution Control State, Interstate, and Tribal Program Support</w:t>
      </w:r>
    </w:p>
    <w:p w:rsidR="000C789E" w:rsidRDefault="000C789E" w:rsidP="00D66791">
      <w:pPr>
        <w:ind w:firstLine="720"/>
        <w:rPr>
          <w:rFonts w:ascii="Times New Roman" w:eastAsia="Calibri" w:hAnsi="Times New Roman" w:cs="Times New Roman"/>
        </w:rPr>
      </w:pPr>
      <w:r>
        <w:rPr>
          <w:rFonts w:ascii="Times New Roman" w:eastAsia="Calibri" w:hAnsi="Times New Roman" w:cs="Times New Roman"/>
        </w:rPr>
        <w:t>Wildlife Restoration</w:t>
      </w:r>
    </w:p>
    <w:p w:rsidR="000C789E" w:rsidRDefault="000C789E" w:rsidP="00DB089F">
      <w:pPr>
        <w:rPr>
          <w:rFonts w:ascii="Times New Roman" w:eastAsia="Calibri" w:hAnsi="Times New Roman" w:cs="Times New Roman"/>
        </w:rPr>
      </w:pPr>
      <w:r>
        <w:rPr>
          <w:rFonts w:ascii="Times New Roman" w:eastAsia="Calibri" w:hAnsi="Times New Roman" w:cs="Times New Roman"/>
        </w:rPr>
        <w:tab/>
        <w:t>Small Business Development Centers</w:t>
      </w:r>
    </w:p>
    <w:p w:rsidR="00D66791" w:rsidRDefault="00D66791" w:rsidP="00DB089F">
      <w:pPr>
        <w:rPr>
          <w:rFonts w:ascii="Times New Roman" w:eastAsia="Calibri" w:hAnsi="Times New Roman" w:cs="Times New Roman"/>
        </w:rPr>
      </w:pPr>
      <w:r>
        <w:rPr>
          <w:rFonts w:ascii="Times New Roman" w:eastAsia="Calibri" w:hAnsi="Times New Roman" w:cs="Times New Roman"/>
        </w:rPr>
        <w:tab/>
        <w:t>…. and many others, totaling over $689 Billion in 2015</w:t>
      </w:r>
    </w:p>
    <w:p w:rsidR="000C789E" w:rsidRDefault="000C789E" w:rsidP="00DB089F">
      <w:pPr>
        <w:rPr>
          <w:rFonts w:ascii="Times New Roman" w:eastAsia="Calibri" w:hAnsi="Times New Roman" w:cs="Times New Roman"/>
        </w:rPr>
      </w:pPr>
      <w:r>
        <w:rPr>
          <w:rFonts w:ascii="Times New Roman" w:eastAsia="Calibri" w:hAnsi="Times New Roman" w:cs="Times New Roman"/>
        </w:rPr>
        <w:tab/>
      </w:r>
    </w:p>
    <w:p w:rsidR="00D66791" w:rsidRDefault="00D66791" w:rsidP="00DB089F">
      <w:pPr>
        <w:rPr>
          <w:rFonts w:ascii="Times New Roman" w:eastAsia="Calibri" w:hAnsi="Times New Roman" w:cs="Times New Roman"/>
        </w:rPr>
      </w:pPr>
      <w:r>
        <w:rPr>
          <w:rFonts w:ascii="Times New Roman" w:eastAsia="Calibri" w:hAnsi="Times New Roman" w:cs="Times New Roman"/>
        </w:rPr>
        <w:t>CENSUS DATA WIDELY USED</w:t>
      </w:r>
      <w:r w:rsidR="00275AAE">
        <w:rPr>
          <w:rFonts w:ascii="Times New Roman" w:eastAsia="Calibri" w:hAnsi="Times New Roman" w:cs="Times New Roman"/>
        </w:rPr>
        <w:t xml:space="preserve">:  </w:t>
      </w:r>
    </w:p>
    <w:p w:rsidR="000F6CA4" w:rsidRDefault="00275AAE" w:rsidP="00D66791">
      <w:pPr>
        <w:pStyle w:val="ListParagraph"/>
        <w:numPr>
          <w:ilvl w:val="0"/>
          <w:numId w:val="30"/>
        </w:numPr>
        <w:rPr>
          <w:rFonts w:ascii="Times New Roman" w:eastAsia="Calibri" w:hAnsi="Times New Roman" w:cs="Times New Roman"/>
        </w:rPr>
      </w:pPr>
      <w:r w:rsidRPr="00D66791">
        <w:rPr>
          <w:rFonts w:ascii="Times New Roman" w:eastAsia="Calibri" w:hAnsi="Times New Roman" w:cs="Times New Roman"/>
        </w:rPr>
        <w:t>Businesses use population statistics to h</w:t>
      </w:r>
      <w:r w:rsidR="00D66791">
        <w:rPr>
          <w:rFonts w:ascii="Times New Roman" w:eastAsia="Calibri" w:hAnsi="Times New Roman" w:cs="Times New Roman"/>
        </w:rPr>
        <w:t xml:space="preserve">elp decide where to add jobs, expand, or open </w:t>
      </w:r>
      <w:r w:rsidRPr="00D66791">
        <w:rPr>
          <w:rFonts w:ascii="Times New Roman" w:eastAsia="Calibri" w:hAnsi="Times New Roman" w:cs="Times New Roman"/>
        </w:rPr>
        <w:t xml:space="preserve">new stores, restaurants, factories, </w:t>
      </w:r>
      <w:r w:rsidR="00D66791">
        <w:rPr>
          <w:rFonts w:ascii="Times New Roman" w:eastAsia="Calibri" w:hAnsi="Times New Roman" w:cs="Times New Roman"/>
        </w:rPr>
        <w:t>offices or other businesses</w:t>
      </w:r>
      <w:proofErr w:type="gramStart"/>
      <w:r w:rsidR="00D66791">
        <w:rPr>
          <w:rFonts w:ascii="Times New Roman" w:eastAsia="Calibri" w:hAnsi="Times New Roman" w:cs="Times New Roman"/>
        </w:rPr>
        <w:t>.</w:t>
      </w:r>
      <w:r w:rsidRPr="00D66791">
        <w:rPr>
          <w:rFonts w:ascii="Times New Roman" w:eastAsia="Calibri" w:hAnsi="Times New Roman" w:cs="Times New Roman"/>
        </w:rPr>
        <w:t>.</w:t>
      </w:r>
      <w:proofErr w:type="gramEnd"/>
      <w:r w:rsidRPr="00D66791">
        <w:rPr>
          <w:rFonts w:ascii="Times New Roman" w:eastAsia="Calibri" w:hAnsi="Times New Roman" w:cs="Times New Roman"/>
        </w:rPr>
        <w:t xml:space="preserve">  </w:t>
      </w:r>
    </w:p>
    <w:p w:rsidR="00D66791" w:rsidRDefault="00D66791" w:rsidP="00D66791">
      <w:pPr>
        <w:pStyle w:val="ListParagraph"/>
        <w:numPr>
          <w:ilvl w:val="0"/>
          <w:numId w:val="30"/>
        </w:numPr>
        <w:rPr>
          <w:rFonts w:ascii="Times New Roman" w:eastAsia="Calibri" w:hAnsi="Times New Roman" w:cs="Times New Roman"/>
        </w:rPr>
      </w:pPr>
      <w:r>
        <w:rPr>
          <w:rFonts w:ascii="Times New Roman" w:eastAsia="Calibri" w:hAnsi="Times New Roman" w:cs="Times New Roman"/>
        </w:rPr>
        <w:t>Local governments use the census for public safety and emergency preparedness.</w:t>
      </w:r>
    </w:p>
    <w:p w:rsidR="00D66791" w:rsidRDefault="00B83275" w:rsidP="00D66791">
      <w:pPr>
        <w:pStyle w:val="ListParagraph"/>
        <w:numPr>
          <w:ilvl w:val="0"/>
          <w:numId w:val="30"/>
        </w:numPr>
        <w:rPr>
          <w:rFonts w:ascii="Times New Roman" w:eastAsia="Calibri" w:hAnsi="Times New Roman" w:cs="Times New Roman"/>
        </w:rPr>
      </w:pPr>
      <w:r>
        <w:rPr>
          <w:rFonts w:ascii="Times New Roman" w:eastAsia="Calibri" w:hAnsi="Times New Roman" w:cs="Times New Roman"/>
        </w:rPr>
        <w:t>Residents use the census to support community initiatives involving legislation, quality-of-life and consumer advocacy.</w:t>
      </w:r>
    </w:p>
    <w:p w:rsidR="00B83275" w:rsidRDefault="00B83275" w:rsidP="00B83275">
      <w:pPr>
        <w:rPr>
          <w:rFonts w:ascii="Times New Roman" w:eastAsia="Calibri" w:hAnsi="Times New Roman" w:cs="Times New Roman"/>
        </w:rPr>
      </w:pPr>
    </w:p>
    <w:p w:rsidR="00B83275" w:rsidRDefault="00B83275" w:rsidP="00B83275">
      <w:pPr>
        <w:rPr>
          <w:rFonts w:ascii="Times New Roman" w:eastAsia="Calibri" w:hAnsi="Times New Roman" w:cs="Times New Roman"/>
        </w:rPr>
      </w:pPr>
      <w:r>
        <w:rPr>
          <w:rFonts w:ascii="Times New Roman" w:eastAsia="Calibri" w:hAnsi="Times New Roman" w:cs="Times New Roman"/>
        </w:rPr>
        <w:t>AVOID CENSUS SCAMS:  The Census Bureau will never request: Social Security numbers, bank or credit card account numbers, money or donations, anything having to do with a political party.</w:t>
      </w:r>
    </w:p>
    <w:p w:rsidR="00D31C59" w:rsidRDefault="00D31C59" w:rsidP="00D31C59">
      <w:pPr>
        <w:rPr>
          <w:rFonts w:ascii="Times New Roman" w:eastAsia="Calibri" w:hAnsi="Times New Roman" w:cs="Times New Roman"/>
        </w:rPr>
      </w:pPr>
    </w:p>
    <w:p w:rsidR="00D31C59" w:rsidRPr="00D31C59" w:rsidRDefault="00D31C59" w:rsidP="00D31C59">
      <w:pPr>
        <w:rPr>
          <w:rFonts w:ascii="Times New Roman" w:eastAsia="Calibri" w:hAnsi="Times New Roman" w:cs="Times New Roman"/>
        </w:rPr>
      </w:pPr>
      <w:r>
        <w:rPr>
          <w:rFonts w:ascii="Times New Roman" w:eastAsia="Calibri" w:hAnsi="Times New Roman" w:cs="Times New Roman"/>
        </w:rPr>
        <w:t xml:space="preserve">This article quoted and adapted information </w:t>
      </w:r>
      <w:r w:rsidR="00E97053">
        <w:rPr>
          <w:rFonts w:ascii="Times New Roman" w:eastAsia="Calibri" w:hAnsi="Times New Roman" w:cs="Times New Roman"/>
        </w:rPr>
        <w:t>from</w:t>
      </w:r>
      <w:r>
        <w:rPr>
          <w:rFonts w:ascii="Times New Roman" w:eastAsia="Calibri" w:hAnsi="Times New Roman" w:cs="Times New Roman"/>
        </w:rPr>
        <w:t xml:space="preserve">, </w:t>
      </w:r>
      <w:hyperlink r:id="rId12" w:history="1">
        <w:r w:rsidRPr="003252CC">
          <w:rPr>
            <w:rStyle w:val="Hyperlink"/>
            <w:rFonts w:ascii="Times New Roman" w:eastAsia="Calibri" w:hAnsi="Times New Roman" w:cs="Times New Roman"/>
            <w:i/>
          </w:rPr>
          <w:t>Shape Your Future</w:t>
        </w:r>
      </w:hyperlink>
      <w:r>
        <w:rPr>
          <w:rFonts w:ascii="Times New Roman" w:eastAsia="Calibri" w:hAnsi="Times New Roman" w:cs="Times New Roman"/>
          <w:i/>
        </w:rPr>
        <w:t xml:space="preserve">, </w:t>
      </w:r>
      <w:r>
        <w:rPr>
          <w:rFonts w:ascii="Times New Roman" w:eastAsia="Calibri" w:hAnsi="Times New Roman" w:cs="Times New Roman"/>
        </w:rPr>
        <w:t xml:space="preserve">the official 2020 Census website. -- Susan </w:t>
      </w:r>
      <w:proofErr w:type="spellStart"/>
      <w:r>
        <w:rPr>
          <w:rFonts w:ascii="Times New Roman" w:eastAsia="Calibri" w:hAnsi="Times New Roman" w:cs="Times New Roman"/>
        </w:rPr>
        <w:t>Kaphammer</w:t>
      </w:r>
      <w:proofErr w:type="spellEnd"/>
    </w:p>
    <w:p w:rsidR="00B83275" w:rsidRPr="00B83275" w:rsidRDefault="00B83275" w:rsidP="00B83275">
      <w:pPr>
        <w:rPr>
          <w:rFonts w:ascii="Times New Roman" w:eastAsia="Calibri" w:hAnsi="Times New Roman" w:cs="Times New Roman"/>
        </w:rPr>
      </w:pPr>
    </w:p>
    <w:p w:rsidR="00D31C59" w:rsidRDefault="00A77B86" w:rsidP="00D31C59">
      <w:r w:rsidRPr="00A77B86">
        <w:rPr>
          <w:rFonts w:ascii="Calibri" w:eastAsia="Calibri" w:hAnsi="Calibri" w:cs="Calibri"/>
          <w:noProof/>
        </w:rPr>
        <w:pict>
          <v:line id="Straight Connector 20" o:spid="_x0000_s1037" style="position:absolute;flip:y;z-index:251762688;visibility:visible" from="-14.4pt,3.5pt" to="49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" strokecolor="#4f81bd" strokeweight="2pt">
            <v:shadow on="t" color="black" opacity="24903f" origin=",.5" offset="0,.55556mm"/>
          </v:line>
        </w:pict>
      </w:r>
      <w:r w:rsidR="00D31C59">
        <w:t xml:space="preserve">     </w:t>
      </w:r>
    </w:p>
    <w:p w:rsidR="00D31C59" w:rsidRDefault="00D31C59" w:rsidP="00D31C59">
      <w:pPr>
        <w:rPr>
          <w:b/>
          <w:i/>
          <w:smallCaps/>
          <w:sz w:val="30"/>
          <w:szCs w:val="30"/>
        </w:rPr>
      </w:pPr>
      <w:r>
        <w:rPr>
          <w:rFonts w:ascii="Calibri" w:eastAsia="Calibri" w:hAnsi="Calibri" w:cs="Calibri"/>
          <w:noProof/>
        </w:rPr>
        <w:drawing>
          <wp:anchor distT="0" distB="0" distL="114300" distR="114300" simplePos="0" relativeHeight="251761664" behindDoc="0" locked="0" layoutInCell="1" allowOverlap="1">
            <wp:simplePos x="0" y="0"/>
            <wp:positionH relativeFrom="column">
              <wp:posOffset>-180975</wp:posOffset>
            </wp:positionH>
            <wp:positionV relativeFrom="paragraph">
              <wp:posOffset>25400</wp:posOffset>
            </wp:positionV>
            <wp:extent cx="1533525" cy="1276350"/>
            <wp:effectExtent l="0" t="0" r="9525" b="0"/>
            <wp:wrapSquare wrapText="bothSides"/>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3525" cy="1276350"/>
                    </a:xfrm>
                    <a:prstGeom prst="rect">
                      <a:avLst/>
                    </a:prstGeom>
                    <a:ln/>
                  </pic:spPr>
                </pic:pic>
              </a:graphicData>
            </a:graphic>
          </wp:anchor>
        </w:drawing>
      </w:r>
      <w:r>
        <w:rPr>
          <w:b/>
          <w:i/>
          <w:smallCaps/>
          <w:sz w:val="30"/>
          <w:szCs w:val="30"/>
        </w:rPr>
        <w:t xml:space="preserve">        </w:t>
      </w:r>
    </w:p>
    <w:p w:rsidR="00D31C59" w:rsidRPr="000E639C" w:rsidRDefault="00D31C59" w:rsidP="000E639C">
      <w:pPr>
        <w:rPr>
          <w:sz w:val="36"/>
          <w:szCs w:val="36"/>
        </w:rPr>
      </w:pPr>
      <w:r>
        <w:rPr>
          <w:b/>
          <w:i/>
          <w:smallCaps/>
          <w:sz w:val="30"/>
          <w:szCs w:val="30"/>
        </w:rPr>
        <w:t xml:space="preserve"> </w:t>
      </w:r>
      <w:r w:rsidRPr="00355719">
        <w:rPr>
          <w:b/>
          <w:smallCaps/>
          <w:sz w:val="36"/>
          <w:szCs w:val="36"/>
        </w:rPr>
        <w:t>League of Women Voters of Yakima County</w:t>
      </w:r>
      <w:r w:rsidRPr="00355719">
        <w:rPr>
          <w:sz w:val="36"/>
          <w:szCs w:val="36"/>
        </w:rPr>
        <w:t xml:space="preserve">  </w:t>
      </w:r>
    </w:p>
    <w:p w:rsidR="00D31C59" w:rsidRPr="00355719" w:rsidRDefault="00D31C59" w:rsidP="00D31C59">
      <w:pPr>
        <w:rPr>
          <w:b/>
          <w:sz w:val="36"/>
          <w:szCs w:val="36"/>
        </w:rPr>
      </w:pPr>
      <w:r>
        <w:rPr>
          <w:sz w:val="32"/>
          <w:szCs w:val="32"/>
        </w:rPr>
        <w:t xml:space="preserve">       </w:t>
      </w:r>
      <w:r w:rsidRPr="00355719">
        <w:rPr>
          <w:b/>
          <w:sz w:val="36"/>
          <w:szCs w:val="36"/>
        </w:rPr>
        <w:t>Cordially invites you to: JOIN US!</w:t>
      </w:r>
    </w:p>
    <w:p w:rsidR="00D31C59" w:rsidRDefault="00D31C59" w:rsidP="00D31C59">
      <w:pPr>
        <w:rPr>
          <w:sz w:val="32"/>
          <w:szCs w:val="32"/>
        </w:rPr>
      </w:pPr>
    </w:p>
    <w:p w:rsidR="009B728B" w:rsidRDefault="00D31C59" w:rsidP="00D31C59">
      <w:r>
        <w:t>Name</w:t>
      </w:r>
      <w:proofErr w:type="gramStart"/>
      <w:r>
        <w:t>:_</w:t>
      </w:r>
      <w:proofErr w:type="gramEnd"/>
      <w:r>
        <w:t xml:space="preserve">_______________________________________________ </w:t>
      </w:r>
    </w:p>
    <w:p w:rsidR="009B728B" w:rsidRPr="000E639C" w:rsidRDefault="009B728B" w:rsidP="00D31C59">
      <w:pPr>
        <w:rPr>
          <w:sz w:val="16"/>
          <w:szCs w:val="16"/>
        </w:rPr>
      </w:pPr>
    </w:p>
    <w:p w:rsidR="00D31C59" w:rsidRDefault="00D31C59" w:rsidP="00D31C59">
      <w:r>
        <w:t>Date</w:t>
      </w:r>
      <w:proofErr w:type="gramStart"/>
      <w:r>
        <w:t>:_</w:t>
      </w:r>
      <w:proofErr w:type="gramEnd"/>
      <w:r>
        <w:t>______________</w:t>
      </w:r>
    </w:p>
    <w:p w:rsidR="00D31C59" w:rsidRPr="000E639C" w:rsidRDefault="00D31C59" w:rsidP="00D31C59">
      <w:pPr>
        <w:rPr>
          <w:sz w:val="16"/>
          <w:szCs w:val="16"/>
        </w:rPr>
      </w:pPr>
    </w:p>
    <w:p w:rsidR="00D31C59" w:rsidRDefault="00D31C59" w:rsidP="00D31C59">
      <w:r>
        <w:t>Address</w:t>
      </w:r>
      <w:proofErr w:type="gramStart"/>
      <w:r>
        <w:t>:_</w:t>
      </w:r>
      <w:proofErr w:type="gramEnd"/>
      <w:r>
        <w:t xml:space="preserve">_________________________________________________________________  </w:t>
      </w:r>
    </w:p>
    <w:p w:rsidR="00D31C59" w:rsidRPr="000E639C" w:rsidRDefault="00D31C59" w:rsidP="00D31C59">
      <w:pPr>
        <w:rPr>
          <w:sz w:val="16"/>
          <w:szCs w:val="16"/>
        </w:rPr>
      </w:pPr>
    </w:p>
    <w:p w:rsidR="00D31C59" w:rsidRDefault="00D31C59" w:rsidP="00D31C59">
      <w:r>
        <w:t>Phone</w:t>
      </w:r>
      <w:proofErr w:type="gramStart"/>
      <w:r>
        <w:t>:_</w:t>
      </w:r>
      <w:proofErr w:type="gramEnd"/>
      <w:r>
        <w:t>___________________________ E-Mail: ________________________________</w:t>
      </w:r>
    </w:p>
    <w:p w:rsidR="00D31C59" w:rsidRPr="000E639C" w:rsidRDefault="00D31C59" w:rsidP="00D31C59">
      <w:pPr>
        <w:rPr>
          <w:sz w:val="16"/>
          <w:szCs w:val="16"/>
        </w:rPr>
      </w:pPr>
    </w:p>
    <w:p w:rsidR="00D31C59" w:rsidRDefault="00D31C59" w:rsidP="00D31C59">
      <w:r>
        <w:rPr>
          <w:b/>
        </w:rPr>
        <w:t>Membership:</w:t>
      </w:r>
      <w:r>
        <w:t xml:space="preserve">  ______$60 Basic______$40 </w:t>
      </w:r>
      <w:proofErr w:type="gramStart"/>
      <w:r>
        <w:t>Each</w:t>
      </w:r>
      <w:proofErr w:type="gramEnd"/>
      <w:r>
        <w:t xml:space="preserve"> additional family member at same residence                                      </w:t>
      </w:r>
    </w:p>
    <w:p w:rsidR="00D31C59" w:rsidRDefault="00D31C59" w:rsidP="00D31C59"/>
    <w:p w:rsidR="00D31C59" w:rsidRDefault="00A77B86" w:rsidP="00D31C59">
      <w:r w:rsidRPr="00A77B86">
        <w:rPr>
          <w:noProof/>
          <w:sz w:val="18"/>
          <w:szCs w:val="18"/>
        </w:rPr>
        <w:pict>
          <v:shape id="Text Box 29" o:spid="_x0000_s1036" type="#_x0000_t202" style="position:absolute;margin-left:365.25pt;margin-top:4.7pt;width:159.75pt;height:61.5pt;z-index:2517647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" fillcolor="window" strokeweight=".5pt">
            <v:textbox>
              <w:txbxContent>
                <w:p w:rsidR="000E639C" w:rsidRDefault="000E639C" w:rsidP="000E639C">
                  <w:pPr>
                    <w:rPr>
                      <w:b/>
                    </w:rPr>
                  </w:pPr>
                  <w:r>
                    <w:rPr>
                      <w:b/>
                    </w:rPr>
                    <w:t xml:space="preserve">Make checks payable to:   </w:t>
                  </w:r>
                </w:p>
                <w:p w:rsidR="000E639C" w:rsidRDefault="000E639C" w:rsidP="000E639C">
                  <w:pPr>
                    <w:ind w:firstLine="720"/>
                  </w:pPr>
                  <w:r>
                    <w:t>LWVYC</w:t>
                  </w:r>
                </w:p>
                <w:p w:rsidR="000E639C" w:rsidRDefault="000E639C" w:rsidP="000E639C">
                  <w:pPr>
                    <w:ind w:firstLine="720"/>
                  </w:pPr>
                  <w:r>
                    <w:t xml:space="preserve"> PO Box 723</w:t>
                  </w:r>
                </w:p>
                <w:p w:rsidR="000E639C" w:rsidRDefault="000E639C" w:rsidP="000E639C">
                  <w:pPr>
                    <w:ind w:firstLine="720"/>
                  </w:pPr>
                  <w:r>
                    <w:t>YAKIMA WA 98907</w:t>
                  </w:r>
                </w:p>
              </w:txbxContent>
            </v:textbox>
          </v:shape>
        </w:pict>
      </w:r>
      <w:r w:rsidR="00D31C59">
        <w:t>Sustaining Gift:  $60 _____ $40 _____ $25____ Other_______</w:t>
      </w:r>
      <w:r w:rsidR="00D31C59">
        <w:tab/>
      </w:r>
      <w:r w:rsidR="00D31C59">
        <w:tab/>
      </w:r>
      <w:r w:rsidR="00D31C59">
        <w:tab/>
      </w:r>
      <w:r w:rsidR="00D31C59">
        <w:tab/>
      </w:r>
      <w:r w:rsidR="00D31C59">
        <w:tab/>
        <w:t xml:space="preserve">       </w:t>
      </w:r>
    </w:p>
    <w:p w:rsidR="00D31C59" w:rsidRDefault="00765D62" w:rsidP="00D31C59">
      <w:r>
        <w:t>Your Sustaining G</w:t>
      </w:r>
      <w:r w:rsidR="00D31C59">
        <w:t xml:space="preserve">ift </w:t>
      </w:r>
      <w:r w:rsidR="000E639C">
        <w:t>provide</w:t>
      </w:r>
      <w:r>
        <w:t>s</w:t>
      </w:r>
      <w:r w:rsidR="000E639C">
        <w:t xml:space="preserve"> additional</w:t>
      </w:r>
      <w:r w:rsidR="00D31C59">
        <w:t xml:space="preserve"> support </w:t>
      </w:r>
      <w:r w:rsidR="000E639C">
        <w:t xml:space="preserve">for </w:t>
      </w:r>
      <w:r w:rsidR="00D31C59">
        <w:t xml:space="preserve">our local activities.                                                                               </w:t>
      </w:r>
    </w:p>
    <w:p w:rsidR="000E639C" w:rsidRPr="000E639C" w:rsidRDefault="000E639C" w:rsidP="000E639C">
      <w:pPr>
        <w:rPr>
          <w:rFonts w:ascii="Times New Roman" w:eastAsia="Times New Roman" w:hAnsi="Times New Roman" w:cs="Times New Roman"/>
          <w:b/>
          <w:color w:val="FF0000"/>
          <w:sz w:val="16"/>
          <w:szCs w:val="16"/>
        </w:rPr>
      </w:pPr>
    </w:p>
    <w:p w:rsidR="00D31C59" w:rsidRDefault="00D31C59" w:rsidP="000E639C">
      <w:pP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*Please Note Annual Dues Distribution: </w:t>
      </w:r>
      <w:r>
        <w:rPr>
          <w:rFonts w:ascii="Times New Roman" w:eastAsia="Times New Roman" w:hAnsi="Times New Roman" w:cs="Times New Roman"/>
          <w:b/>
          <w:color w:val="FF0000"/>
        </w:rPr>
        <w:tab/>
      </w:r>
      <w:r>
        <w:rPr>
          <w:rFonts w:ascii="Times New Roman" w:eastAsia="Times New Roman" w:hAnsi="Times New Roman" w:cs="Times New Roman"/>
          <w:color w:val="FF0000"/>
        </w:rPr>
        <w:t xml:space="preserve">National:  $32 </w:t>
      </w:r>
    </w:p>
    <w:p w:rsidR="00D31C59" w:rsidRDefault="00D31C59" w:rsidP="00D31C59">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State:   $19</w:t>
      </w:r>
    </w:p>
    <w:p w:rsidR="00D31C59" w:rsidRPr="000E639C" w:rsidRDefault="00D31C59" w:rsidP="000E639C">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LWVYC retains:   $ </w:t>
      </w:r>
      <w:r w:rsidRPr="00EE7DCE">
        <w:rPr>
          <w:rFonts w:ascii="Times New Roman" w:eastAsia="Times New Roman" w:hAnsi="Times New Roman" w:cs="Times New Roman"/>
          <w:color w:val="FF0000"/>
        </w:rPr>
        <w:t>9</w:t>
      </w:r>
    </w:p>
    <w:p w:rsidR="00D31C59" w:rsidRDefault="00D31C59" w:rsidP="00D31C59">
      <w:pPr>
        <w:pStyle w:val="Heading2"/>
      </w:pPr>
    </w:p>
    <w:p w:rsidR="00D31C59" w:rsidRDefault="00D31C59" w:rsidP="00D31C59">
      <w:pPr>
        <w:pStyle w:val="Heading2"/>
      </w:pPr>
      <w:r>
        <w:t>VOTER INFORMATION WEBSITES</w:t>
      </w:r>
    </w:p>
    <w:p w:rsidR="00D31C59" w:rsidRDefault="00D31C59" w:rsidP="00D31C59">
      <w:pPr>
        <w:jc w:val="center"/>
      </w:pPr>
      <w:r>
        <w:t xml:space="preserve">Secretary of State   </w:t>
      </w:r>
      <w:hyperlink r:id="rId14">
        <w:r>
          <w:rPr>
            <w:color w:val="0000FF"/>
            <w:u w:val="single"/>
          </w:rPr>
          <w:t>www.secstate.wa.gov/</w:t>
        </w:r>
      </w:hyperlink>
    </w:p>
    <w:p w:rsidR="00D31C59" w:rsidRPr="000E639C" w:rsidRDefault="00D31C59" w:rsidP="00D31C59">
      <w:pPr>
        <w:jc w:val="both"/>
        <w:rPr>
          <w:sz w:val="16"/>
          <w:szCs w:val="16"/>
        </w:rPr>
      </w:pPr>
    </w:p>
    <w:p w:rsidR="00D31C59" w:rsidRDefault="00D31C59" w:rsidP="00D31C59">
      <w:pPr>
        <w:ind w:firstLine="720"/>
        <w:jc w:val="both"/>
      </w:pPr>
      <w:r>
        <w:t>LWVWA- Vote 411</w:t>
      </w:r>
      <w:r>
        <w:tab/>
      </w:r>
      <w:r>
        <w:tab/>
      </w:r>
      <w:r>
        <w:tab/>
      </w:r>
      <w:r>
        <w:tab/>
        <w:t xml:space="preserve">           Yakima County Auditor</w:t>
      </w:r>
    </w:p>
    <w:p w:rsidR="00742ABE" w:rsidRPr="00D31C59" w:rsidRDefault="00A77B86" w:rsidP="00D31C59">
      <w:pPr>
        <w:ind w:firstLine="720"/>
        <w:jc w:val="both"/>
        <w:rPr>
          <w:rFonts w:ascii="Times New Roman" w:eastAsia="Times New Roman" w:hAnsi="Times New Roman" w:cs="Times New Roman"/>
          <w:color w:val="FF0000"/>
        </w:rPr>
      </w:pPr>
      <w:hyperlink r:id="rId15">
        <w:r w:rsidR="00D31C59">
          <w:rPr>
            <w:color w:val="0000FF"/>
            <w:u w:val="single"/>
          </w:rPr>
          <w:t>www.VOTE411.org</w:t>
        </w:r>
      </w:hyperlink>
      <w:r w:rsidR="00D31C59">
        <w:rPr>
          <w:color w:val="000000"/>
        </w:rPr>
        <w:t xml:space="preserve"> </w:t>
      </w:r>
      <w:r w:rsidR="00D31C59">
        <w:rPr>
          <w:color w:val="000000"/>
        </w:rPr>
        <w:tab/>
      </w:r>
      <w:r w:rsidR="00D31C59">
        <w:rPr>
          <w:color w:val="000000"/>
        </w:rPr>
        <w:tab/>
      </w:r>
      <w:r w:rsidR="00D31C59">
        <w:rPr>
          <w:color w:val="000000"/>
        </w:rPr>
        <w:tab/>
        <w:t xml:space="preserve">                       </w:t>
      </w:r>
      <w:hyperlink r:id="rId16">
        <w:r w:rsidR="00D31C59">
          <w:rPr>
            <w:color w:val="0000FF"/>
            <w:u w:val="single"/>
          </w:rPr>
          <w:t>http://yakimacounty.us/170/Elections</w:t>
        </w:r>
      </w:hyperlink>
    </w:p>
    <w:sectPr w:rsidR="00742ABE" w:rsidRPr="00D31C59" w:rsidSect="009B7F99">
      <w:headerReference w:type="default" r:id="rId17"/>
      <w:pgSz w:w="12240" w:h="15840"/>
      <w:pgMar w:top="360" w:right="1080" w:bottom="990" w:left="1080" w:header="29"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A0" w:rsidRDefault="00112BA0" w:rsidP="00CA19A5">
      <w:r>
        <w:separator/>
      </w:r>
    </w:p>
  </w:endnote>
  <w:endnote w:type="continuationSeparator" w:id="0">
    <w:p w:rsidR="00112BA0" w:rsidRDefault="00112BA0" w:rsidP="00CA19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Ink Free"/>
    <w:panose1 w:val="03080600000000000000"/>
    <w:charset w:val="01"/>
    <w:family w:val="roman"/>
    <w:notTrueType/>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A0" w:rsidRDefault="00112BA0" w:rsidP="00CA19A5">
      <w:r>
        <w:separator/>
      </w:r>
    </w:p>
  </w:footnote>
  <w:footnote w:type="continuationSeparator" w:id="0">
    <w:p w:rsidR="00112BA0" w:rsidRDefault="00112BA0" w:rsidP="00CA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5" w:rsidRPr="00CA19A5" w:rsidRDefault="00CA19A5" w:rsidP="00CA19A5">
    <w:pPr>
      <w:pStyle w:val="Header"/>
      <w:tabs>
        <w:tab w:val="clear" w:pos="9360"/>
        <w:tab w:val="right" w:pos="10080"/>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6">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1"/>
  </w:num>
  <w:num w:numId="5">
    <w:abstractNumId w:val="9"/>
  </w:num>
  <w:num w:numId="6">
    <w:abstractNumId w:val="6"/>
  </w:num>
  <w:num w:numId="7">
    <w:abstractNumId w:val="19"/>
  </w:num>
  <w:num w:numId="8">
    <w:abstractNumId w:val="8"/>
  </w:num>
  <w:num w:numId="9">
    <w:abstractNumId w:val="18"/>
  </w:num>
  <w:num w:numId="10">
    <w:abstractNumId w:val="27"/>
  </w:num>
  <w:num w:numId="11">
    <w:abstractNumId w:val="5"/>
  </w:num>
  <w:num w:numId="12">
    <w:abstractNumId w:val="29"/>
  </w:num>
  <w:num w:numId="13">
    <w:abstractNumId w:val="12"/>
  </w:num>
  <w:num w:numId="14">
    <w:abstractNumId w:val="17"/>
  </w:num>
  <w:num w:numId="15">
    <w:abstractNumId w:val="3"/>
  </w:num>
  <w:num w:numId="16">
    <w:abstractNumId w:val="28"/>
  </w:num>
  <w:num w:numId="17">
    <w:abstractNumId w:val="1"/>
  </w:num>
  <w:num w:numId="18">
    <w:abstractNumId w:val="15"/>
  </w:num>
  <w:num w:numId="19">
    <w:abstractNumId w:val="21"/>
  </w:num>
  <w:num w:numId="20">
    <w:abstractNumId w:val="23"/>
  </w:num>
  <w:num w:numId="21">
    <w:abstractNumId w:val="13"/>
  </w:num>
  <w:num w:numId="22">
    <w:abstractNumId w:val="20"/>
  </w:num>
  <w:num w:numId="23">
    <w:abstractNumId w:val="30"/>
  </w:num>
  <w:num w:numId="24">
    <w:abstractNumId w:val="4"/>
  </w:num>
  <w:num w:numId="25">
    <w:abstractNumId w:val="26"/>
  </w:num>
  <w:num w:numId="26">
    <w:abstractNumId w:val="22"/>
  </w:num>
  <w:num w:numId="27">
    <w:abstractNumId w:val="24"/>
  </w:num>
  <w:num w:numId="28">
    <w:abstractNumId w:val="0"/>
  </w:num>
  <w:num w:numId="29">
    <w:abstractNumId w:val="25"/>
  </w:num>
  <w:num w:numId="30">
    <w:abstractNumId w:val="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ABE"/>
    <w:rsid w:val="0000021E"/>
    <w:rsid w:val="0000081F"/>
    <w:rsid w:val="00003077"/>
    <w:rsid w:val="00036E22"/>
    <w:rsid w:val="000521D3"/>
    <w:rsid w:val="00054D96"/>
    <w:rsid w:val="00060564"/>
    <w:rsid w:val="000670C0"/>
    <w:rsid w:val="00071CEA"/>
    <w:rsid w:val="00080D55"/>
    <w:rsid w:val="0008206D"/>
    <w:rsid w:val="00082329"/>
    <w:rsid w:val="000837F7"/>
    <w:rsid w:val="000913B6"/>
    <w:rsid w:val="00095FB6"/>
    <w:rsid w:val="000A0D72"/>
    <w:rsid w:val="000B5A4F"/>
    <w:rsid w:val="000B6205"/>
    <w:rsid w:val="000B7BC3"/>
    <w:rsid w:val="000C4838"/>
    <w:rsid w:val="000C789E"/>
    <w:rsid w:val="000D6749"/>
    <w:rsid w:val="000E639C"/>
    <w:rsid w:val="000E6BD7"/>
    <w:rsid w:val="000F6CA4"/>
    <w:rsid w:val="000F756E"/>
    <w:rsid w:val="0010025B"/>
    <w:rsid w:val="00100940"/>
    <w:rsid w:val="00111F72"/>
    <w:rsid w:val="00112BA0"/>
    <w:rsid w:val="00120786"/>
    <w:rsid w:val="001234C3"/>
    <w:rsid w:val="00132AA5"/>
    <w:rsid w:val="00133DC5"/>
    <w:rsid w:val="00134768"/>
    <w:rsid w:val="00136109"/>
    <w:rsid w:val="00137FDC"/>
    <w:rsid w:val="001435E1"/>
    <w:rsid w:val="00143CAC"/>
    <w:rsid w:val="0015459A"/>
    <w:rsid w:val="00171A5A"/>
    <w:rsid w:val="0017307F"/>
    <w:rsid w:val="001828FC"/>
    <w:rsid w:val="00184A34"/>
    <w:rsid w:val="00184C3B"/>
    <w:rsid w:val="00185784"/>
    <w:rsid w:val="0018765A"/>
    <w:rsid w:val="0019405F"/>
    <w:rsid w:val="00195F2E"/>
    <w:rsid w:val="00196E83"/>
    <w:rsid w:val="001B363A"/>
    <w:rsid w:val="001C2BAC"/>
    <w:rsid w:val="001C6F03"/>
    <w:rsid w:val="001D4EBA"/>
    <w:rsid w:val="001D750A"/>
    <w:rsid w:val="001E3375"/>
    <w:rsid w:val="001E6038"/>
    <w:rsid w:val="001F18C1"/>
    <w:rsid w:val="001F48B7"/>
    <w:rsid w:val="00201DDC"/>
    <w:rsid w:val="00206938"/>
    <w:rsid w:val="0022107A"/>
    <w:rsid w:val="00222063"/>
    <w:rsid w:val="0023428E"/>
    <w:rsid w:val="00235929"/>
    <w:rsid w:val="002373A8"/>
    <w:rsid w:val="00255200"/>
    <w:rsid w:val="0025617E"/>
    <w:rsid w:val="00272688"/>
    <w:rsid w:val="0027303E"/>
    <w:rsid w:val="00275AAE"/>
    <w:rsid w:val="00296F00"/>
    <w:rsid w:val="002A31FE"/>
    <w:rsid w:val="002A358D"/>
    <w:rsid w:val="002B0777"/>
    <w:rsid w:val="002B29C8"/>
    <w:rsid w:val="002B50A5"/>
    <w:rsid w:val="002B5CBD"/>
    <w:rsid w:val="002E3533"/>
    <w:rsid w:val="002F4A42"/>
    <w:rsid w:val="002F5610"/>
    <w:rsid w:val="00303A4F"/>
    <w:rsid w:val="003062AD"/>
    <w:rsid w:val="00312934"/>
    <w:rsid w:val="00324FEF"/>
    <w:rsid w:val="003252CC"/>
    <w:rsid w:val="00332DA0"/>
    <w:rsid w:val="003514E5"/>
    <w:rsid w:val="0035566E"/>
    <w:rsid w:val="00355719"/>
    <w:rsid w:val="00356536"/>
    <w:rsid w:val="00356B26"/>
    <w:rsid w:val="00357268"/>
    <w:rsid w:val="0036356C"/>
    <w:rsid w:val="00364F03"/>
    <w:rsid w:val="0037673E"/>
    <w:rsid w:val="0038740C"/>
    <w:rsid w:val="00394A2B"/>
    <w:rsid w:val="00395EC7"/>
    <w:rsid w:val="003A42A7"/>
    <w:rsid w:val="003A545B"/>
    <w:rsid w:val="003B08E7"/>
    <w:rsid w:val="003B624A"/>
    <w:rsid w:val="003C2858"/>
    <w:rsid w:val="003D0199"/>
    <w:rsid w:val="003D7562"/>
    <w:rsid w:val="003E6ACA"/>
    <w:rsid w:val="003F031B"/>
    <w:rsid w:val="004220D5"/>
    <w:rsid w:val="00422546"/>
    <w:rsid w:val="00424E95"/>
    <w:rsid w:val="00433ACE"/>
    <w:rsid w:val="004361C7"/>
    <w:rsid w:val="00436DBE"/>
    <w:rsid w:val="00451B36"/>
    <w:rsid w:val="004655D4"/>
    <w:rsid w:val="004657CF"/>
    <w:rsid w:val="00477B04"/>
    <w:rsid w:val="00480A9D"/>
    <w:rsid w:val="004841A7"/>
    <w:rsid w:val="00484E95"/>
    <w:rsid w:val="00493B03"/>
    <w:rsid w:val="004A19FD"/>
    <w:rsid w:val="004A6A57"/>
    <w:rsid w:val="004A7D5B"/>
    <w:rsid w:val="004B225C"/>
    <w:rsid w:val="004B3E2C"/>
    <w:rsid w:val="004B7238"/>
    <w:rsid w:val="004C3FD2"/>
    <w:rsid w:val="004C4EA8"/>
    <w:rsid w:val="004D25EE"/>
    <w:rsid w:val="004D61B7"/>
    <w:rsid w:val="004E3B57"/>
    <w:rsid w:val="004E4D11"/>
    <w:rsid w:val="004E6B9C"/>
    <w:rsid w:val="004F438E"/>
    <w:rsid w:val="004F57C9"/>
    <w:rsid w:val="00500EA7"/>
    <w:rsid w:val="0051127A"/>
    <w:rsid w:val="0051158A"/>
    <w:rsid w:val="005155C9"/>
    <w:rsid w:val="00530A99"/>
    <w:rsid w:val="00530EBC"/>
    <w:rsid w:val="005349E1"/>
    <w:rsid w:val="00536FC8"/>
    <w:rsid w:val="0055143B"/>
    <w:rsid w:val="005553B9"/>
    <w:rsid w:val="00564D83"/>
    <w:rsid w:val="005744BB"/>
    <w:rsid w:val="0058441A"/>
    <w:rsid w:val="00597C1D"/>
    <w:rsid w:val="005A221B"/>
    <w:rsid w:val="005B4A3B"/>
    <w:rsid w:val="005C0641"/>
    <w:rsid w:val="005C755A"/>
    <w:rsid w:val="005C7564"/>
    <w:rsid w:val="005D5641"/>
    <w:rsid w:val="005D6C7D"/>
    <w:rsid w:val="005E6FF0"/>
    <w:rsid w:val="005E7BC9"/>
    <w:rsid w:val="005F1682"/>
    <w:rsid w:val="00606E95"/>
    <w:rsid w:val="006165D5"/>
    <w:rsid w:val="00625176"/>
    <w:rsid w:val="006257C6"/>
    <w:rsid w:val="00626169"/>
    <w:rsid w:val="00630075"/>
    <w:rsid w:val="00632259"/>
    <w:rsid w:val="006336E6"/>
    <w:rsid w:val="006337A1"/>
    <w:rsid w:val="00637E7E"/>
    <w:rsid w:val="00651D02"/>
    <w:rsid w:val="00653686"/>
    <w:rsid w:val="00667138"/>
    <w:rsid w:val="00676C4B"/>
    <w:rsid w:val="00681C62"/>
    <w:rsid w:val="00685F74"/>
    <w:rsid w:val="00693904"/>
    <w:rsid w:val="0069483D"/>
    <w:rsid w:val="006A5AF7"/>
    <w:rsid w:val="006B2846"/>
    <w:rsid w:val="006B4287"/>
    <w:rsid w:val="006C2902"/>
    <w:rsid w:val="006D7AC9"/>
    <w:rsid w:val="006E34F8"/>
    <w:rsid w:val="006E7CEB"/>
    <w:rsid w:val="006F1150"/>
    <w:rsid w:val="006F5085"/>
    <w:rsid w:val="00700DCB"/>
    <w:rsid w:val="00704CD3"/>
    <w:rsid w:val="0071482C"/>
    <w:rsid w:val="00715785"/>
    <w:rsid w:val="00725202"/>
    <w:rsid w:val="0073347A"/>
    <w:rsid w:val="0074113F"/>
    <w:rsid w:val="00742ABE"/>
    <w:rsid w:val="007432C9"/>
    <w:rsid w:val="00745315"/>
    <w:rsid w:val="00752F16"/>
    <w:rsid w:val="0076294D"/>
    <w:rsid w:val="00764EEF"/>
    <w:rsid w:val="00765D62"/>
    <w:rsid w:val="00775AF9"/>
    <w:rsid w:val="00780D40"/>
    <w:rsid w:val="00781A7E"/>
    <w:rsid w:val="00785738"/>
    <w:rsid w:val="00785C75"/>
    <w:rsid w:val="0079592C"/>
    <w:rsid w:val="007B11B5"/>
    <w:rsid w:val="007B7266"/>
    <w:rsid w:val="007D7BE1"/>
    <w:rsid w:val="007E11AC"/>
    <w:rsid w:val="007E5039"/>
    <w:rsid w:val="007F0D81"/>
    <w:rsid w:val="007F4FC7"/>
    <w:rsid w:val="007F7B1C"/>
    <w:rsid w:val="0080027D"/>
    <w:rsid w:val="0081342E"/>
    <w:rsid w:val="008151DD"/>
    <w:rsid w:val="00820981"/>
    <w:rsid w:val="00822E9E"/>
    <w:rsid w:val="008234A4"/>
    <w:rsid w:val="0083033C"/>
    <w:rsid w:val="00831603"/>
    <w:rsid w:val="008355AC"/>
    <w:rsid w:val="008375F7"/>
    <w:rsid w:val="00847D2E"/>
    <w:rsid w:val="00854429"/>
    <w:rsid w:val="008620A1"/>
    <w:rsid w:val="0088349C"/>
    <w:rsid w:val="00884EDA"/>
    <w:rsid w:val="00892906"/>
    <w:rsid w:val="00894697"/>
    <w:rsid w:val="00897F95"/>
    <w:rsid w:val="008B3476"/>
    <w:rsid w:val="008B6CB9"/>
    <w:rsid w:val="008C7BAC"/>
    <w:rsid w:val="008D151C"/>
    <w:rsid w:val="008D1ED4"/>
    <w:rsid w:val="008D2333"/>
    <w:rsid w:val="008D4BC2"/>
    <w:rsid w:val="008D64FA"/>
    <w:rsid w:val="008F0421"/>
    <w:rsid w:val="008F101F"/>
    <w:rsid w:val="008F1660"/>
    <w:rsid w:val="00904833"/>
    <w:rsid w:val="009143D0"/>
    <w:rsid w:val="00921907"/>
    <w:rsid w:val="00921917"/>
    <w:rsid w:val="009278C2"/>
    <w:rsid w:val="0093225E"/>
    <w:rsid w:val="0093367C"/>
    <w:rsid w:val="00934147"/>
    <w:rsid w:val="00936691"/>
    <w:rsid w:val="009414BF"/>
    <w:rsid w:val="00953EC6"/>
    <w:rsid w:val="00966EAD"/>
    <w:rsid w:val="00974871"/>
    <w:rsid w:val="00975850"/>
    <w:rsid w:val="00983A2E"/>
    <w:rsid w:val="00991BA6"/>
    <w:rsid w:val="00993717"/>
    <w:rsid w:val="009A0DA2"/>
    <w:rsid w:val="009A7A0A"/>
    <w:rsid w:val="009B11FC"/>
    <w:rsid w:val="009B728B"/>
    <w:rsid w:val="009B7F99"/>
    <w:rsid w:val="009C1E0E"/>
    <w:rsid w:val="009C1F10"/>
    <w:rsid w:val="009C38C7"/>
    <w:rsid w:val="009C59E6"/>
    <w:rsid w:val="009C5BCF"/>
    <w:rsid w:val="009D61B2"/>
    <w:rsid w:val="009D654E"/>
    <w:rsid w:val="009E39AE"/>
    <w:rsid w:val="009E530A"/>
    <w:rsid w:val="009F788B"/>
    <w:rsid w:val="00A02450"/>
    <w:rsid w:val="00A04BAB"/>
    <w:rsid w:val="00A1414B"/>
    <w:rsid w:val="00A26965"/>
    <w:rsid w:val="00A33B94"/>
    <w:rsid w:val="00A364AD"/>
    <w:rsid w:val="00A40D4E"/>
    <w:rsid w:val="00A4155A"/>
    <w:rsid w:val="00A454C3"/>
    <w:rsid w:val="00A567B6"/>
    <w:rsid w:val="00A62868"/>
    <w:rsid w:val="00A6620C"/>
    <w:rsid w:val="00A727AC"/>
    <w:rsid w:val="00A746FA"/>
    <w:rsid w:val="00A7713F"/>
    <w:rsid w:val="00A77B86"/>
    <w:rsid w:val="00A85EAD"/>
    <w:rsid w:val="00AA7E26"/>
    <w:rsid w:val="00AB276E"/>
    <w:rsid w:val="00AC2ABB"/>
    <w:rsid w:val="00AD2551"/>
    <w:rsid w:val="00AD260B"/>
    <w:rsid w:val="00AE07E6"/>
    <w:rsid w:val="00AE0EB9"/>
    <w:rsid w:val="00AE48B5"/>
    <w:rsid w:val="00AE518A"/>
    <w:rsid w:val="00AE5E9E"/>
    <w:rsid w:val="00B00442"/>
    <w:rsid w:val="00B01F6C"/>
    <w:rsid w:val="00B07859"/>
    <w:rsid w:val="00B223E3"/>
    <w:rsid w:val="00B231E1"/>
    <w:rsid w:val="00B24090"/>
    <w:rsid w:val="00B42D92"/>
    <w:rsid w:val="00B50AD8"/>
    <w:rsid w:val="00B53454"/>
    <w:rsid w:val="00B574A6"/>
    <w:rsid w:val="00B602AE"/>
    <w:rsid w:val="00B61CCC"/>
    <w:rsid w:val="00B63820"/>
    <w:rsid w:val="00B80749"/>
    <w:rsid w:val="00B81C29"/>
    <w:rsid w:val="00B83275"/>
    <w:rsid w:val="00B85A84"/>
    <w:rsid w:val="00B913EE"/>
    <w:rsid w:val="00B943C1"/>
    <w:rsid w:val="00B9569E"/>
    <w:rsid w:val="00BA4BA7"/>
    <w:rsid w:val="00BB581D"/>
    <w:rsid w:val="00BB7482"/>
    <w:rsid w:val="00BC2AF5"/>
    <w:rsid w:val="00BD1232"/>
    <w:rsid w:val="00BD450A"/>
    <w:rsid w:val="00BD4BF9"/>
    <w:rsid w:val="00C00131"/>
    <w:rsid w:val="00C00C83"/>
    <w:rsid w:val="00C02CB7"/>
    <w:rsid w:val="00C165BE"/>
    <w:rsid w:val="00C4067F"/>
    <w:rsid w:val="00C47B5E"/>
    <w:rsid w:val="00C50213"/>
    <w:rsid w:val="00C74860"/>
    <w:rsid w:val="00C77B41"/>
    <w:rsid w:val="00C83637"/>
    <w:rsid w:val="00C84CDC"/>
    <w:rsid w:val="00C909E8"/>
    <w:rsid w:val="00C90D2A"/>
    <w:rsid w:val="00CA19A5"/>
    <w:rsid w:val="00CA6B2C"/>
    <w:rsid w:val="00CB6DF6"/>
    <w:rsid w:val="00CC0F33"/>
    <w:rsid w:val="00CE3AA1"/>
    <w:rsid w:val="00CF2C99"/>
    <w:rsid w:val="00CF7EE9"/>
    <w:rsid w:val="00D004CD"/>
    <w:rsid w:val="00D10CA4"/>
    <w:rsid w:val="00D11169"/>
    <w:rsid w:val="00D20A6A"/>
    <w:rsid w:val="00D22B2B"/>
    <w:rsid w:val="00D23C08"/>
    <w:rsid w:val="00D26724"/>
    <w:rsid w:val="00D267BD"/>
    <w:rsid w:val="00D30F78"/>
    <w:rsid w:val="00D31C59"/>
    <w:rsid w:val="00D33C8E"/>
    <w:rsid w:val="00D3581C"/>
    <w:rsid w:val="00D45B4D"/>
    <w:rsid w:val="00D50844"/>
    <w:rsid w:val="00D5465E"/>
    <w:rsid w:val="00D56259"/>
    <w:rsid w:val="00D66791"/>
    <w:rsid w:val="00D703A1"/>
    <w:rsid w:val="00D85C49"/>
    <w:rsid w:val="00D93396"/>
    <w:rsid w:val="00DB0681"/>
    <w:rsid w:val="00DB07BB"/>
    <w:rsid w:val="00DB089F"/>
    <w:rsid w:val="00DB132E"/>
    <w:rsid w:val="00DB5BDC"/>
    <w:rsid w:val="00DC0BAE"/>
    <w:rsid w:val="00DC0D41"/>
    <w:rsid w:val="00DC4DF9"/>
    <w:rsid w:val="00DC7D66"/>
    <w:rsid w:val="00DD1EB5"/>
    <w:rsid w:val="00DE3748"/>
    <w:rsid w:val="00DE5134"/>
    <w:rsid w:val="00DF3E8E"/>
    <w:rsid w:val="00DF7AD2"/>
    <w:rsid w:val="00E01ED1"/>
    <w:rsid w:val="00E05F6C"/>
    <w:rsid w:val="00E06190"/>
    <w:rsid w:val="00E10D30"/>
    <w:rsid w:val="00E13A5E"/>
    <w:rsid w:val="00E22E24"/>
    <w:rsid w:val="00E26456"/>
    <w:rsid w:val="00E31231"/>
    <w:rsid w:val="00E3379E"/>
    <w:rsid w:val="00E35C0C"/>
    <w:rsid w:val="00E37ED8"/>
    <w:rsid w:val="00E37F89"/>
    <w:rsid w:val="00E42519"/>
    <w:rsid w:val="00E44F69"/>
    <w:rsid w:val="00E45581"/>
    <w:rsid w:val="00E558FC"/>
    <w:rsid w:val="00E66477"/>
    <w:rsid w:val="00E76DF3"/>
    <w:rsid w:val="00E80B36"/>
    <w:rsid w:val="00E83EFC"/>
    <w:rsid w:val="00E97053"/>
    <w:rsid w:val="00E9784B"/>
    <w:rsid w:val="00E97D42"/>
    <w:rsid w:val="00EA4816"/>
    <w:rsid w:val="00EB3A78"/>
    <w:rsid w:val="00EB74F5"/>
    <w:rsid w:val="00EC1DFB"/>
    <w:rsid w:val="00EC242A"/>
    <w:rsid w:val="00EC4D4F"/>
    <w:rsid w:val="00ED0975"/>
    <w:rsid w:val="00ED09A4"/>
    <w:rsid w:val="00ED1E55"/>
    <w:rsid w:val="00ED4A78"/>
    <w:rsid w:val="00EE2355"/>
    <w:rsid w:val="00EE42B8"/>
    <w:rsid w:val="00EE7DCE"/>
    <w:rsid w:val="00F1552B"/>
    <w:rsid w:val="00F417F0"/>
    <w:rsid w:val="00F43E21"/>
    <w:rsid w:val="00F547FE"/>
    <w:rsid w:val="00F575D1"/>
    <w:rsid w:val="00F663AC"/>
    <w:rsid w:val="00F664E6"/>
    <w:rsid w:val="00F72A39"/>
    <w:rsid w:val="00F76702"/>
    <w:rsid w:val="00F97F42"/>
    <w:rsid w:val="00FA0268"/>
    <w:rsid w:val="00FA5C73"/>
    <w:rsid w:val="00FB0078"/>
    <w:rsid w:val="00FC4F34"/>
    <w:rsid w:val="00FD288E"/>
    <w:rsid w:val="00FD30AE"/>
    <w:rsid w:val="00FE58C6"/>
    <w:rsid w:val="00FF3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DA2"/>
  </w:style>
  <w:style w:type="paragraph" w:styleId="Heading1">
    <w:name w:val="heading 1"/>
    <w:basedOn w:val="Normal"/>
    <w:next w:val="Normal"/>
    <w:rsid w:val="00A77B86"/>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rsid w:val="00A77B86"/>
    <w:pPr>
      <w:keepNext/>
      <w:jc w:val="center"/>
      <w:outlineLvl w:val="1"/>
    </w:pPr>
    <w:rPr>
      <w:u w:val="single"/>
    </w:rPr>
  </w:style>
  <w:style w:type="paragraph" w:styleId="Heading3">
    <w:name w:val="heading 3"/>
    <w:basedOn w:val="Normal"/>
    <w:next w:val="Normal"/>
    <w:rsid w:val="00A77B86"/>
    <w:pPr>
      <w:keepNext/>
      <w:keepLines/>
      <w:spacing w:before="280" w:after="80"/>
      <w:outlineLvl w:val="2"/>
    </w:pPr>
    <w:rPr>
      <w:b/>
      <w:sz w:val="28"/>
      <w:szCs w:val="28"/>
    </w:rPr>
  </w:style>
  <w:style w:type="paragraph" w:styleId="Heading4">
    <w:name w:val="heading 4"/>
    <w:basedOn w:val="Normal"/>
    <w:next w:val="Normal"/>
    <w:rsid w:val="00A77B86"/>
    <w:pPr>
      <w:keepNext/>
      <w:keepLines/>
      <w:spacing w:before="240" w:after="40"/>
      <w:outlineLvl w:val="3"/>
    </w:pPr>
    <w:rPr>
      <w:b/>
    </w:rPr>
  </w:style>
  <w:style w:type="paragraph" w:styleId="Heading5">
    <w:name w:val="heading 5"/>
    <w:basedOn w:val="Normal"/>
    <w:next w:val="Normal"/>
    <w:rsid w:val="00A77B86"/>
    <w:pPr>
      <w:keepNext/>
      <w:keepLines/>
      <w:spacing w:before="220" w:after="40"/>
      <w:outlineLvl w:val="4"/>
    </w:pPr>
    <w:rPr>
      <w:b/>
      <w:sz w:val="22"/>
      <w:szCs w:val="22"/>
    </w:rPr>
  </w:style>
  <w:style w:type="paragraph" w:styleId="Heading6">
    <w:name w:val="heading 6"/>
    <w:basedOn w:val="Normal"/>
    <w:next w:val="Normal"/>
    <w:rsid w:val="00A77B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77B86"/>
    <w:pPr>
      <w:keepNext/>
      <w:keepLines/>
      <w:spacing w:before="480" w:after="120"/>
    </w:pPr>
    <w:rPr>
      <w:b/>
      <w:sz w:val="72"/>
      <w:szCs w:val="72"/>
    </w:rPr>
  </w:style>
  <w:style w:type="paragraph" w:styleId="Subtitle">
    <w:name w:val="Subtitle"/>
    <w:basedOn w:val="Normal"/>
    <w:next w:val="Normal"/>
    <w:rsid w:val="00A77B8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semiHidden/>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DA2"/>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semiHidden/>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s>
</file>

<file path=word/webSettings.xml><?xml version="1.0" encoding="utf-8"?>
<w:webSettings xmlns:r="http://schemas.openxmlformats.org/officeDocument/2006/relationships" xmlns:w="http://schemas.openxmlformats.org/wordprocessingml/2006/main">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2020censu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yakimacounty.us/170/Elections"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0census.gov/content/dam/2020census/materials/partners/2020-01/Uses-of-Census-Bureau-Data-in-Federal-Funds-Distribution.pdf" TargetMode="External"/><Relationship Id="rId5" Type="http://schemas.openxmlformats.org/officeDocument/2006/relationships/footnotes" Target="footnotes.xml"/><Relationship Id="rId15" Type="http://schemas.openxmlformats.org/officeDocument/2006/relationships/hyperlink" Target="http://www.vote411.org" TargetMode="External"/><Relationship Id="rId10" Type="http://schemas.openxmlformats.org/officeDocument/2006/relationships/hyperlink" Target="https://www.lwv.org/newsroom/press-releases/lwv-calls-states-expand-absentee-and-mail-voting?utm_source=MonthlyHighlights&amp;utm_medium=email&amp;utm_campaign=March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cstat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cbardill</cp:lastModifiedBy>
  <cp:revision>2</cp:revision>
  <cp:lastPrinted>2020-04-16T19:02:00Z</cp:lastPrinted>
  <dcterms:created xsi:type="dcterms:W3CDTF">2020-04-16T23:21:00Z</dcterms:created>
  <dcterms:modified xsi:type="dcterms:W3CDTF">2020-04-16T23:21:00Z</dcterms:modified>
</cp:coreProperties>
</file>